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黑体" w:hAnsi="黑体" w:eastAsia="黑体" w:cs="Arial"/>
          <w:color w:val="31313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Arial" w:eastAsia="方正小标宋简体" w:cs="Arial"/>
          <w:color w:val="313131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服务基层项目证明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仿宋_GB2312" w:hAnsi="Arial" w:eastAsia="仿宋_GB2312" w:cs="Arial"/>
          <w:color w:val="313131"/>
          <w:sz w:val="32"/>
          <w:szCs w:val="32"/>
        </w:rPr>
      </w:pPr>
      <w:r>
        <w:rPr>
          <w:rFonts w:hint="eastAsia" w:ascii="仿宋_GB2312" w:hAnsi="黑体" w:eastAsia="仿宋_GB2312" w:cs="Arial"/>
          <w:color w:val="000000"/>
          <w:sz w:val="32"/>
          <w:szCs w:val="32"/>
        </w:rPr>
        <w:t>（模板）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兹证明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（ 姓名）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>（性别）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，身份证号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：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，参加 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>（服务基层项目名称） 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项目，服务单位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，服务协议约定的服务期限为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年，即××年×月×日至××年×月×日，现已服务“期满”（或“满×年”）。服务期间：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Arial" w:eastAsia="仿宋_GB2312" w:cs="Arial"/>
          <w:color w:val="313131"/>
          <w:sz w:val="32"/>
          <w:szCs w:val="32"/>
        </w:rPr>
      </w:pPr>
      <w:r>
        <w:rPr>
          <w:rFonts w:hint="eastAsia" w:ascii="仿宋_GB2312" w:hAnsi="timesnew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.考核情况是（在相应内容前打“√”，下同）：□合格□不合格。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Arial" w:eastAsia="仿宋_GB2312" w:cs="Arial"/>
          <w:color w:val="313131"/>
          <w:sz w:val="32"/>
          <w:szCs w:val="32"/>
        </w:rPr>
      </w:pPr>
      <w:r>
        <w:rPr>
          <w:rFonts w:hint="eastAsia" w:ascii="仿宋_GB2312" w:hAnsi="timesnew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.是否有未经主管部门批准擅自离岗：□是□否。如填“是”，擅自离岗的时间连续达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天，一年内累计达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Arial" w:eastAsia="仿宋_GB2312" w:cs="Arial"/>
          <w:color w:val="313131"/>
          <w:sz w:val="32"/>
          <w:szCs w:val="32"/>
        </w:rPr>
      </w:pPr>
      <w:r>
        <w:rPr>
          <w:rFonts w:hint="eastAsia" w:ascii="仿宋_GB2312" w:hAnsi="timesnew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.是否有通过借调（含抽调、帮助工作或跟班学习等，下同）方式离开签订协议服务单位工作的经历：□是□否。如填“是”，具体时间如下：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50"/>
        <w:textAlignment w:val="auto"/>
        <w:rPr>
          <w:rFonts w:hint="eastAsia" w:ascii="仿宋_GB2312" w:hAnsi="Arial" w:eastAsia="仿宋_GB2312" w:cs="Arial"/>
          <w:color w:val="31313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××年×月×日至××年×月×日，借调到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>××单位工作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50"/>
        <w:textAlignment w:val="auto"/>
        <w:rPr>
          <w:rFonts w:hint="eastAsia" w:ascii="仿宋_GB2312" w:hAnsi="Arial" w:eastAsia="仿宋_GB2312" w:cs="Arial"/>
          <w:color w:val="31313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××年×月×日至××年×月×日，借调到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>××单位工作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………………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借调时间累计达 ××天。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0" w:firstLineChars="15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0" w:firstLineChars="15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证明单位（单位盖章）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0" w:firstLineChars="175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   月   日</w:t>
      </w:r>
    </w:p>
    <w:p/>
    <w:sectPr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YTBlZTVmOTEwYTEwYjc1ZGFhNmZmZWMwODc4OTYifQ=="/>
  </w:docVars>
  <w:rsids>
    <w:rsidRoot w:val="00000000"/>
    <w:rsid w:val="7B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2022-12-09T03:39:39Z</dcterms:created>
  <dc:creator>Administrator</dc:creator>
  <cp:lastModifiedBy>Administrator</cp:lastModifiedBy>
  <dcterms:modified xsi:type="dcterms:W3CDTF">2022-12-09T03:39:51Z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36D5138A33004C59A145CFBED98FE456</vt:lpwstr>
  </property>
</Properties>
</file>