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河南省胸科医院202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年公开招聘报名表</w:t>
      </w:r>
      <w:r>
        <w:rPr>
          <w:rFonts w:hint="eastAsia" w:ascii="黑体" w:eastAsia="黑体"/>
          <w:sz w:val="32"/>
          <w:szCs w:val="32"/>
          <w:lang w:eastAsia="zh-CN"/>
        </w:rPr>
        <w:t>（护理）</w:t>
      </w:r>
    </w:p>
    <w:p>
      <w:pPr>
        <w:spacing w:line="540" w:lineRule="exact"/>
        <w:jc w:val="both"/>
        <w:rPr>
          <w:rFonts w:hint="eastAsia" w:eastAsia="宋体"/>
          <w:u w:val="single"/>
          <w:lang w:val="en-US" w:eastAsia="zh-CN"/>
        </w:rPr>
      </w:pPr>
      <w:r>
        <w:rPr>
          <w:rFonts w:hint="eastAsia"/>
          <w:b/>
          <w:bCs/>
          <w:sz w:val="28"/>
        </w:rPr>
        <w:t>应聘</w:t>
      </w:r>
      <w:r>
        <w:rPr>
          <w:rFonts w:hint="eastAsia"/>
          <w:b/>
          <w:bCs/>
          <w:sz w:val="28"/>
          <w:lang w:eastAsia="zh-CN"/>
        </w:rPr>
        <w:t>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b/>
          <w:sz w:val="28"/>
          <w:szCs w:val="28"/>
          <w:lang w:eastAsia="zh-CN"/>
        </w:rPr>
        <w:t>院校：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最高学历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bCs/>
          <w:sz w:val="28"/>
          <w:lang w:eastAsia="zh-CN"/>
        </w:rPr>
        <w:t>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</w:t>
      </w:r>
    </w:p>
    <w:tbl>
      <w:tblPr>
        <w:tblStyle w:val="2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90"/>
        <w:gridCol w:w="1216"/>
        <w:gridCol w:w="708"/>
        <w:gridCol w:w="852"/>
        <w:gridCol w:w="1276"/>
        <w:gridCol w:w="1078"/>
        <w:gridCol w:w="57"/>
        <w:gridCol w:w="1430"/>
        <w:gridCol w:w="371"/>
        <w:gridCol w:w="108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330" w:type="dxa"/>
            <w:gridSpan w:val="12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noWrap w:val="0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净身高</w:t>
            </w:r>
          </w:p>
        </w:tc>
        <w:tc>
          <w:tcPr>
            <w:tcW w:w="1216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7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852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078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4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执业资格情况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8"/>
                <w:lang w:eastAsia="zh-CN"/>
              </w:rPr>
            </w:pPr>
            <w:r>
              <w:rPr>
                <w:rFonts w:hint="eastAsia"/>
                <w:lang w:eastAsia="zh-CN"/>
              </w:rPr>
              <w:t>婚育情况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裸</w:t>
            </w:r>
            <w:r>
              <w:rPr>
                <w:rFonts w:hint="eastAsia"/>
              </w:rPr>
              <w:t>视力</w:t>
            </w:r>
            <w:r>
              <w:rPr>
                <w:rFonts w:hint="eastAsia"/>
                <w:lang w:eastAsia="zh-CN"/>
              </w:rPr>
              <w:t>（左右）</w:t>
            </w:r>
          </w:p>
        </w:tc>
        <w:tc>
          <w:tcPr>
            <w:tcW w:w="23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4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9216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330" w:type="dxa"/>
            <w:gridSpan w:val="12"/>
            <w:shd w:val="clear" w:color="auto" w:fill="E0E0E0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/>
        </w:tc>
        <w:tc>
          <w:tcPr>
            <w:tcW w:w="190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/>
        </w:tc>
        <w:tc>
          <w:tcPr>
            <w:tcW w:w="190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/>
        </w:tc>
        <w:tc>
          <w:tcPr>
            <w:tcW w:w="190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 xml:space="preserve">      —     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4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/>
        </w:tc>
        <w:tc>
          <w:tcPr>
            <w:tcW w:w="190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/>
        </w:tc>
        <w:tc>
          <w:tcPr>
            <w:tcW w:w="190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 xml:space="preserve">      —      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4" w:type="dxa"/>
            <w:vMerge w:val="continue"/>
            <w:noWrap w:val="0"/>
            <w:vAlign w:val="center"/>
          </w:tcPr>
          <w:p/>
        </w:tc>
        <w:tc>
          <w:tcPr>
            <w:tcW w:w="190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曾担任职务</w:t>
            </w:r>
          </w:p>
          <w:p>
            <w:pPr>
              <w:jc w:val="center"/>
            </w:pPr>
            <w:r>
              <w:rPr>
                <w:rFonts w:hint="eastAsia"/>
              </w:rPr>
              <w:t>（注明时间）</w:t>
            </w:r>
          </w:p>
        </w:tc>
        <w:tc>
          <w:tcPr>
            <w:tcW w:w="8000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 xml:space="preserve">    外语能力（级别）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计算机能力（级别）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个人优势</w:t>
            </w:r>
          </w:p>
        </w:tc>
        <w:tc>
          <w:tcPr>
            <w:tcW w:w="8000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33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学位论文情况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论文题目</w:t>
            </w:r>
          </w:p>
        </w:tc>
        <w:tc>
          <w:tcPr>
            <w:tcW w:w="6440" w:type="dxa"/>
            <w:gridSpan w:val="7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33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440" w:type="dxa"/>
            <w:gridSpan w:val="7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330" w:type="dxa"/>
            <w:gridSpan w:val="12"/>
            <w:noWrap w:val="0"/>
            <w:vAlign w:val="center"/>
          </w:tcPr>
          <w:p>
            <w:pPr>
              <w:rPr>
                <w:sz w:val="15"/>
              </w:rPr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>
            <w:pPr>
              <w:ind w:firstLine="6709" w:firstLineChars="3195"/>
              <w:rPr>
                <w:u w:val="single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Y2EyZTczNzBlZmIyODk0MDRmMGJhZmNiNGI5Y2EifQ=="/>
  </w:docVars>
  <w:rsids>
    <w:rsidRoot w:val="6AB66EB0"/>
    <w:rsid w:val="04A9250C"/>
    <w:rsid w:val="04D32A8D"/>
    <w:rsid w:val="054144F3"/>
    <w:rsid w:val="09DC2A3C"/>
    <w:rsid w:val="0CEC2853"/>
    <w:rsid w:val="1736717B"/>
    <w:rsid w:val="1BD02255"/>
    <w:rsid w:val="226F0499"/>
    <w:rsid w:val="2E9077CD"/>
    <w:rsid w:val="40233F31"/>
    <w:rsid w:val="4BB96899"/>
    <w:rsid w:val="5DB76275"/>
    <w:rsid w:val="6AA91897"/>
    <w:rsid w:val="6AB66EB0"/>
    <w:rsid w:val="7ADD3367"/>
    <w:rsid w:val="7BA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0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2022-03-01T02:32:00Z</dcterms:created>
  <dc:creator>didi</dc:creator>
  <cp:lastModifiedBy>didi</cp:lastModifiedBy>
  <dcterms:modified xsi:type="dcterms:W3CDTF">2022-12-31T07:43:58Z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EBA7AC1854364A559CB74543224115B8</vt:lpwstr>
  </property>
</Properties>
</file>