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"/>
        <w:rPr>
          <w:rFonts w:hint="eastAsia" w:ascii="宋体" w:eastAsia="宋体"/>
          <w:sz w:val="22"/>
        </w:rPr>
      </w:pPr>
      <w:r>
        <w:rPr>
          <w:rFonts w:hint="eastAsia" w:ascii="宋体" w:eastAsia="宋体"/>
          <w:spacing w:val="-21"/>
          <w:sz w:val="22"/>
        </w:rPr>
        <w:t xml:space="preserve">附件 </w:t>
      </w:r>
      <w:r>
        <w:rPr>
          <w:rFonts w:ascii="Calibri" w:eastAsia="Calibri"/>
          <w:sz w:val="22"/>
        </w:rPr>
        <w:t>4</w:t>
      </w:r>
      <w:r>
        <w:rPr>
          <w:rFonts w:hint="eastAsia" w:ascii="宋体" w:eastAsia="宋体"/>
          <w:sz w:val="22"/>
        </w:rPr>
        <w:t>：</w:t>
      </w:r>
    </w:p>
    <w:p>
      <w:pPr>
        <w:pStyle w:val="2"/>
        <w:spacing w:before="7"/>
        <w:rPr>
          <w:rFonts w:hint="eastAsia" w:ascii="宋体" w:eastAsia="宋体"/>
          <w:sz w:val="22"/>
        </w:rPr>
      </w:pPr>
      <w:bookmarkStart w:id="0" w:name="_GoBack"/>
      <w:bookmarkEnd w:id="0"/>
    </w:p>
    <w:p>
      <w:pPr>
        <w:pStyle w:val="2"/>
        <w:spacing w:before="7"/>
        <w:rPr>
          <w:rFonts w:hint="eastAsia" w:ascii="宋体" w:eastAsia="宋体"/>
          <w:sz w:val="22"/>
        </w:rPr>
      </w:pPr>
    </w:p>
    <w:p>
      <w:pPr>
        <w:pStyle w:val="2"/>
        <w:spacing w:before="1" w:after="1"/>
        <w:jc w:val="center"/>
        <w:rPr>
          <w:rFonts w:hint="eastAsia" w:ascii="方正小标宋简体" w:hAnsi="方正小标宋简体" w:eastAsia="方正小标宋简体" w:cs="方正小标宋简体"/>
          <w:sz w:val="12"/>
        </w:rPr>
      </w:pPr>
      <w:r>
        <w:rPr>
          <w:rFonts w:hint="eastAsia" w:ascii="方正小标宋简体" w:hAnsi="方正小标宋简体" w:eastAsia="方正小标宋简体" w:cs="方正小标宋简体"/>
        </w:rPr>
        <w:t>应聘人员需提交的材料清单</w:t>
      </w:r>
    </w:p>
    <w:tbl>
      <w:tblPr>
        <w:tblStyle w:val="3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3360"/>
        <w:gridCol w:w="3278"/>
        <w:gridCol w:w="1"/>
        <w:gridCol w:w="1558"/>
        <w:gridCol w:w="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19" w:type="dxa"/>
          </w:tcPr>
          <w:p>
            <w:pPr>
              <w:pStyle w:val="7"/>
              <w:spacing w:before="86"/>
              <w:ind w:left="154" w:right="147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序号</w:t>
            </w:r>
          </w:p>
        </w:tc>
        <w:tc>
          <w:tcPr>
            <w:tcW w:w="6639" w:type="dxa"/>
            <w:gridSpan w:val="3"/>
          </w:tcPr>
          <w:p>
            <w:pPr>
              <w:pStyle w:val="7"/>
              <w:spacing w:before="86"/>
              <w:ind w:left="2221" w:right="2128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基础认证材料名称</w:t>
            </w:r>
          </w:p>
        </w:tc>
        <w:tc>
          <w:tcPr>
            <w:tcW w:w="1559" w:type="dxa"/>
            <w:gridSpan w:val="2"/>
          </w:tcPr>
          <w:p>
            <w:pPr>
              <w:pStyle w:val="7"/>
              <w:spacing w:before="111"/>
              <w:ind w:right="440"/>
              <w:jc w:val="both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材料数量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本人签字的应聘人员登记表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签字盖章的应聘人员思想政治鉴定表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黑龙江开放大学</w:t>
            </w:r>
            <w:r>
              <w:rPr>
                <w:sz w:val="24"/>
              </w:rPr>
              <w:t>应聘人员报名情况表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近期一寸电子版免冠彩色照片。照片按“岗位代码+姓名+身份证号”命名，按 JPG 格式保存。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身份证正反面照片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本科毕业证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学士学位证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硕士研究生毕业证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硕士学位证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33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博士研究生毕业证</w:t>
            </w:r>
          </w:p>
        </w:tc>
        <w:tc>
          <w:tcPr>
            <w:tcW w:w="3279" w:type="dxa"/>
            <w:gridSpan w:val="2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或应届博士毕业生证明材料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33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博士学位证</w:t>
            </w:r>
          </w:p>
        </w:tc>
        <w:tc>
          <w:tcPr>
            <w:tcW w:w="3279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本科阶段的学信网《教育部学历证书电子注册备案表》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硕士阶段的学信网《教育部学历证书电子注册备案表》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博士阶段的学信网《教育部学历证书电子注册备案表》；应届博士毕业生可提供《教育部学籍在线验证报告》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本科成绩单复印件，须加盖学籍成绩管理章或院系公章或档案章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硕士研究生成绩单复印件，须加盖学籍成绩管理章或院系公章或档案章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博士研究生成绩单复印件，须加盖学籍成绩管理章或院系公章或档案章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（留学人员需提供）留学回国人员证明，2020</w:t>
            </w:r>
            <w:r>
              <w:rPr>
                <w:spacing w:val="-40"/>
                <w:sz w:val="24"/>
              </w:rPr>
              <w:t xml:space="preserve"> 年 </w:t>
            </w:r>
            <w:r>
              <w:rPr>
                <w:sz w:val="24"/>
              </w:rPr>
              <w:t>10</w:t>
            </w:r>
            <w:r>
              <w:rPr>
                <w:spacing w:val="-40"/>
                <w:sz w:val="24"/>
              </w:rPr>
              <w:t xml:space="preserve"> 月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 xml:space="preserve"> 日后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无法申请《留学回国人员证明》的应聘人员，可提供护照及签证，以出入境信息佐证在外留学期限。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（留学人员需提供）国外学历学位认证书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814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6638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主要科研成果：审查论文、著作、获奖和课题原件及科研成果提纲，保留科研成果提纲 和论文、著作、获奖、课题等材料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05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</w:t>
            </w:r>
          </w:p>
        </w:tc>
        <w:tc>
          <w:tcPr>
            <w:tcW w:w="6638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right="0"/>
              <w:jc w:val="both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思政课教学岗位需提供中共党员证明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 份</w:t>
            </w:r>
          </w:p>
        </w:tc>
      </w:tr>
    </w:tbl>
    <w:p/>
    <w:sectPr>
      <w:pgSz w:w="11910" w:h="16840"/>
      <w:pgMar w:top="740" w:right="90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ZTVmODQyYzc5YjdiOTdlMWQzMDA0ZWQwZGYyNTdmOWIifQ=="/>
  </w:docVars>
  <w:rsids>
    <w:rsidRoot w:val="00000000"/>
    <w:rsid w:val="056044DA"/>
    <w:rsid w:val="68845D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39"/>
      <w:ind w:left="109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2022-06-27T06:00:00Z</dcterms:created>
  <dc:creator>有只猪宝</dc:creator>
  <cp:lastModifiedBy>Administrator</cp:lastModifiedBy>
  <dcterms:modified xsi:type="dcterms:W3CDTF">2022-12-13T07:16:27Z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2022-06-27T00:00:00Z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FC657D27B53C4F729266341CDB9DFE0A</vt:lpwstr>
  </property>
</Properties>
</file>