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textAlignment w:val="auto"/>
        <w:rPr>
          <w:rFonts w:ascii="宋体" w:hAnsi="宋体" w:eastAsia="宋体" w:cs="宋体"/>
          <w:b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</w:rPr>
        <w:t>附件2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jc w:val="center"/>
        <w:textAlignment w:val="auto"/>
        <w:rPr>
          <w:rFonts w:ascii="仿宋_GB2312" w:hAnsi="仿宋_GB2312" w:eastAsia="仿宋_GB2312" w:cs="仿宋_GB2312"/>
          <w:b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衢江区人事招考（聘）委托书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textAlignment w:val="auto"/>
        <w:rPr>
          <w:rFonts w:ascii="仿宋_GB2312" w:hAnsi="仿宋_GB2312" w:eastAsia="仿宋_GB2312" w:cs="仿宋_GB2312"/>
          <w:sz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textAlignment w:val="auto"/>
        <w:rPr>
          <w:rFonts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委 托 人：               身份证号：        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textAlignment w:val="auto"/>
        <w:rPr>
          <w:rFonts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被委托人：               身份证号：        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本人因         　               ，特委托            代为办理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           　　　    事项。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委托期限：自     年   月   日至     年   月   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textAlignment w:val="auto"/>
        <w:rPr>
          <w:rFonts w:ascii="仿宋_GB2312" w:hAnsi="仿宋_GB2312" w:eastAsia="仿宋_GB2312" w:cs="仿宋_GB2312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ind w:firstLine="3780" w:firstLineChars="1350"/>
        <w:textAlignment w:val="auto"/>
        <w:rPr>
          <w:rFonts w:ascii="仿宋_GB2312" w:hAnsi="仿宋_GB2312" w:eastAsia="仿宋_GB2312" w:cs="仿宋_GB2312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ind w:firstLine="3780" w:firstLineChars="1350"/>
        <w:textAlignment w:val="auto"/>
        <w:rPr>
          <w:rFonts w:ascii="仿宋_GB2312" w:hAnsi="仿宋_GB2312" w:eastAsia="仿宋_GB2312" w:cs="仿宋_GB2312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ind w:firstLine="3780" w:firstLineChars="1350"/>
        <w:textAlignment w:val="auto"/>
        <w:rPr>
          <w:rFonts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委托人（签字）：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ind w:firstLine="3920" w:firstLineChars="1400"/>
        <w:textAlignment w:val="auto"/>
        <w:rPr>
          <w:rFonts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联系电话：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ind w:firstLine="5740" w:firstLineChars="2050"/>
        <w:textAlignment w:val="auto"/>
        <w:rPr>
          <w:rFonts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年   月   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ind w:firstLine="5740" w:firstLineChars="2050"/>
        <w:textAlignment w:val="auto"/>
        <w:rPr>
          <w:rFonts w:ascii="仿宋_GB2312" w:hAnsi="仿宋_GB2312" w:eastAsia="仿宋_GB2312" w:cs="仿宋_GB2312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ind w:firstLine="5740" w:firstLineChars="2050"/>
        <w:textAlignment w:val="auto"/>
        <w:rPr>
          <w:rFonts w:ascii="仿宋_GB2312" w:hAnsi="仿宋_GB2312" w:eastAsia="仿宋_GB2312" w:cs="仿宋_GB2312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ind w:firstLine="3780" w:firstLineChars="1350"/>
        <w:textAlignment w:val="auto"/>
        <w:rPr>
          <w:rFonts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被委托人（签字）：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ind w:firstLine="3920" w:firstLineChars="1400"/>
        <w:textAlignment w:val="auto"/>
        <w:rPr>
          <w:rFonts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联系电话：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ind w:firstLine="5740" w:firstLineChars="2050"/>
        <w:textAlignment w:val="auto"/>
        <w:rPr>
          <w:rFonts w:ascii="仿宋_GB2312" w:hAnsi="仿宋_GB2312" w:eastAsia="仿宋_GB2312" w:cs="仿宋_GB2312"/>
          <w:b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年   月   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ind w:firstLine="480" w:firstLineChars="200"/>
        <w:textAlignment w:val="auto"/>
        <w:rPr>
          <w:rFonts w:ascii="仿宋_GB2312" w:hAnsi="仿宋_GB2312" w:eastAsia="仿宋_GB2312" w:cs="仿宋_GB2312"/>
          <w:b/>
          <w:sz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ind w:firstLine="480" w:firstLineChars="200"/>
        <w:textAlignment w:val="auto"/>
        <w:rPr>
          <w:rFonts w:hint="default" w:ascii="仿宋_GB2312" w:hAnsi="仿宋_GB2312" w:eastAsia="方正小标宋简体" w:cs="方正小标宋简体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4"/>
          <w:highlight w:val="none"/>
        </w:rPr>
        <w:t>注意：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须同时提供委托人和被委托人的身份证原件和复印件，复印件与原件核对无误后，原件归还。</w:t>
      </w:r>
    </w:p>
    <w:p>
      <w:bookmarkStart w:id="0" w:name="_GoBack"/>
      <w:bookmarkEnd w:id="0"/>
    </w:p>
    <w:sectPr>
      <w:pgSz w:w="11906" w:h="16838"/>
      <w:pgMar w:top="1985" w:right="1588" w:bottom="2098" w:left="1474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D978A8"/>
    <w:rsid w:val="50D9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2023-01-10T06:35:00Z</dcterms:created>
  <dc:creator>汪素萍</dc:creator>
  <cp:lastModifiedBy>汪素萍</cp:lastModifiedBy>
  <dcterms:modified xsi:type="dcterms:W3CDTF">2023-01-10T06:35:21Z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