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23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年北海市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eastAsia="zh-CN"/>
        </w:rPr>
        <w:t>乡村振兴和水库移民工作局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招聘工作人员报名登记表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</w:p>
    <w:tbl>
      <w:tblPr>
        <w:tblStyle w:val="2"/>
        <w:tblW w:w="958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91"/>
        <w:gridCol w:w="623"/>
        <w:gridCol w:w="69"/>
        <w:gridCol w:w="356"/>
        <w:gridCol w:w="374"/>
        <w:gridCol w:w="424"/>
        <w:gridCol w:w="429"/>
        <w:gridCol w:w="47"/>
        <w:gridCol w:w="540"/>
        <w:gridCol w:w="317"/>
        <w:gridCol w:w="20"/>
        <w:gridCol w:w="743"/>
        <w:gridCol w:w="137"/>
        <w:gridCol w:w="398"/>
        <w:gridCol w:w="192"/>
        <w:gridCol w:w="310"/>
        <w:gridCol w:w="492"/>
        <w:gridCol w:w="771"/>
        <w:gridCol w:w="691"/>
        <w:gridCol w:w="13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  名</w:t>
            </w:r>
          </w:p>
        </w:tc>
        <w:tc>
          <w:tcPr>
            <w:tcW w:w="161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16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tblCellSpacing w:w="0" w:type="dxa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7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tblCellSpacing w:w="0" w:type="dxa"/>
          <w:jc w:val="center"/>
        </w:trPr>
        <w:tc>
          <w:tcPr>
            <w:tcW w:w="13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2862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3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tblCellSpacing w:w="0" w:type="dxa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513" w:type="dxa"/>
            <w:gridSpan w:val="8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7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确保畅通联系方式</w:t>
            </w:r>
          </w:p>
        </w:tc>
        <w:tc>
          <w:tcPr>
            <w:tcW w:w="30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tblCellSpacing w:w="0" w:type="dxa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3" w:type="dxa"/>
            <w:gridSpan w:val="8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7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3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紧急联系电话：</w:t>
            </w:r>
          </w:p>
        </w:tc>
        <w:tc>
          <w:tcPr>
            <w:tcW w:w="1997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全日制普通院校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CellSpacing w:w="0" w:type="dxa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非普通院校</w:t>
            </w:r>
          </w:p>
        </w:tc>
        <w:tc>
          <w:tcPr>
            <w:tcW w:w="165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tblCellSpacing w:w="0" w:type="dxa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23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职称、从业资格证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等证件名称、级别</w:t>
            </w:r>
          </w:p>
        </w:tc>
        <w:tc>
          <w:tcPr>
            <w:tcW w:w="506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  <w:jc w:val="center"/>
        </w:trPr>
        <w:tc>
          <w:tcPr>
            <w:tcW w:w="239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51" w:type="dxa"/>
            <w:gridSpan w:val="7"/>
            <w:tcBorders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8" w:type="dxa"/>
            <w:gridSpan w:val="3"/>
            <w:tcBorders>
              <w:left w:val="outset" w:color="auto" w:sz="6" w:space="0"/>
              <w:bottom w:val="nil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762" w:type="dxa"/>
            <w:gridSpan w:val="6"/>
            <w:tcBorders>
              <w:left w:val="outset" w:color="auto" w:sz="6" w:space="0"/>
              <w:right w:val="outset" w:color="A0A0A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9" w:hRule="atLeast"/>
          <w:tblCellSpacing w:w="0" w:type="dxa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工作经历（从中学开始填写）</w:t>
            </w:r>
          </w:p>
        </w:tc>
        <w:tc>
          <w:tcPr>
            <w:tcW w:w="8430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0" w:type="dxa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家庭主要成员及社会关系</w:t>
            </w:r>
          </w:p>
        </w:tc>
        <w:tc>
          <w:tcPr>
            <w:tcW w:w="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639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93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93" w:type="dxa"/>
            <w:gridSpan w:val="14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0" w:type="dxa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54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93" w:type="dxa"/>
            <w:gridSpan w:val="14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  <w:tblCellSpacing w:w="0" w:type="dxa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430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50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本人承诺以上所填写内容均真实无伪，如有不实之处，本人放弃招聘资格。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承诺人（签名）：       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   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月 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报考单位资格审核意见</w:t>
            </w:r>
          </w:p>
        </w:tc>
        <w:tc>
          <w:tcPr>
            <w:tcW w:w="8430" w:type="dxa"/>
            <w:gridSpan w:val="2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5940" w:hanging="7920" w:hangingChars="330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ind w:left="7904" w:leftChars="2964" w:hanging="1680" w:hangingChars="7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月  日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widowControl/>
        <w:spacing w:before="100" w:beforeAutospacing="1" w:after="100" w:afterAutospacing="1" w:line="280" w:lineRule="exact"/>
        <w:ind w:left="813" w:hanging="1084" w:hangingChars="45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说明： 1、以上表格内容必须填写齐全，特别是简历一栏必须详细填写（起止时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eastAsia="zh-CN"/>
        </w:rPr>
        <w:t>间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</w:rPr>
        <w:t>要连贯）；                                                                   2、本表格一式叁份，可打印内容后签名，也可填写一份后复印签名。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05B64"/>
    <w:rsid w:val="0F8B737F"/>
    <w:rsid w:val="10A34DC3"/>
    <w:rsid w:val="1C67238D"/>
    <w:rsid w:val="5FE23321"/>
    <w:rsid w:val="76B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787</Characters>
  <Paragraphs>121</Paragraphs>
  <TotalTime>12</TotalTime>
  <ScaleCrop>false</ScaleCrop>
  <LinksUpToDate>false</LinksUpToDate>
  <CharactersWithSpaces>1042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2019-09-23T08:47:00Z</dcterms:created>
  <dc:creator>Administrator</dc:creator>
  <cp:lastModifiedBy>Administrator</cp:lastModifiedBy>
  <cp:lastPrinted>2022-11-07T03:59:00Z</cp:lastPrinted>
  <dcterms:modified xsi:type="dcterms:W3CDTF">2023-01-13T04:07:00Z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8516C583E7084BCB80EF204234121551</vt:lpwstr>
  </property>
</Properties>
</file>