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8"/>
        <w:tblW w:w="10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04"/>
        <w:gridCol w:w="244"/>
        <w:gridCol w:w="697"/>
        <w:gridCol w:w="682"/>
        <w:gridCol w:w="159"/>
        <w:gridCol w:w="617"/>
        <w:gridCol w:w="526"/>
        <w:gridCol w:w="830"/>
        <w:gridCol w:w="876"/>
        <w:gridCol w:w="214"/>
        <w:gridCol w:w="63"/>
        <w:gridCol w:w="467"/>
        <w:gridCol w:w="635"/>
        <w:gridCol w:w="555"/>
        <w:gridCol w:w="363"/>
        <w:gridCol w:w="195"/>
        <w:gridCol w:w="829"/>
        <w:gridCol w:w="418"/>
        <w:gridCol w:w="58"/>
        <w:gridCol w:w="328"/>
        <w:gridCol w:w="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6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应聘意向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 w:ascii="新宋体" w:hAnsi="新宋体" w:eastAsia="新宋体"/>
                <w:szCs w:val="21"/>
              </w:rPr>
              <w:t>（填写后不可更改）</w:t>
            </w:r>
          </w:p>
        </w:tc>
        <w:tc>
          <w:tcPr>
            <w:tcW w:w="6588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  <w:szCs w:val="21"/>
              </w:rPr>
              <w:t>院区</w:t>
            </w:r>
            <w:r>
              <w:rPr>
                <w:rFonts w:hint="eastAsia" w:ascii="新宋体" w:hAnsi="新宋体" w:eastAsia="新宋体"/>
                <w:szCs w:val="21"/>
                <w:u w:val="single"/>
              </w:rPr>
              <w:t xml:space="preserve">       </w:t>
            </w:r>
            <w:r>
              <w:rPr>
                <w:rFonts w:hint="eastAsia" w:ascii="新宋体" w:hAnsi="新宋体" w:eastAsia="新宋体"/>
                <w:szCs w:val="21"/>
              </w:rPr>
              <w:t>(科室)</w:t>
            </w:r>
            <w:r>
              <w:rPr>
                <w:rFonts w:hint="eastAsia" w:ascii="新宋体" w:hAnsi="新宋体" w:eastAsia="新宋体"/>
                <w:szCs w:val="21"/>
                <w:u w:val="single"/>
              </w:rPr>
              <w:t xml:space="preserve">      </w:t>
            </w:r>
            <w:r>
              <w:rPr>
                <w:rFonts w:hint="eastAsia" w:ascii="新宋体" w:hAnsi="新宋体" w:eastAsia="新宋体"/>
                <w:szCs w:val="21"/>
              </w:rPr>
              <w:t>岗位（</w:t>
            </w:r>
            <w:r>
              <w:rPr>
                <w:rFonts w:hint="eastAsia"/>
                <w:b/>
              </w:rPr>
              <w:t>岗位</w:t>
            </w:r>
            <w:r>
              <w:rPr>
                <w:b/>
              </w:rPr>
              <w:t>代码：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 w:ascii="新宋体" w:hAnsi="新宋体" w:eastAsia="新宋体"/>
                <w:szCs w:val="21"/>
              </w:rPr>
              <w:t>）</w:t>
            </w:r>
          </w:p>
        </w:tc>
        <w:tc>
          <w:tcPr>
            <w:tcW w:w="1200" w:type="dxa"/>
            <w:gridSpan w:val="3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姓    名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</w:p>
        </w:tc>
        <w:tc>
          <w:tcPr>
            <w:tcW w:w="120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婚育状况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1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20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1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eastAsia="zh-CN"/>
              </w:rPr>
              <w:t>特长</w:t>
            </w:r>
          </w:p>
        </w:tc>
        <w:tc>
          <w:tcPr>
            <w:tcW w:w="24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导师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方向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外语等级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</w:p>
        </w:tc>
        <w:tc>
          <w:tcPr>
            <w:tcW w:w="11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外语成绩</w:t>
            </w:r>
          </w:p>
        </w:tc>
        <w:tc>
          <w:tcPr>
            <w:tcW w:w="24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1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E-mail</w:t>
            </w:r>
          </w:p>
        </w:tc>
        <w:tc>
          <w:tcPr>
            <w:tcW w:w="22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  <w:tc>
          <w:tcPr>
            <w:tcW w:w="24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联系地址</w:t>
            </w:r>
          </w:p>
        </w:tc>
        <w:tc>
          <w:tcPr>
            <w:tcW w:w="351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466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4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</w:rPr>
            </w:pPr>
            <w:r>
              <w:rPr>
                <w:rFonts w:hint="eastAsia" w:ascii="新宋体" w:hAnsi="新宋体" w:eastAsia="新宋体"/>
                <w:b/>
                <w:szCs w:val="18"/>
              </w:rPr>
              <w:t>执业资格、取得时间</w:t>
            </w:r>
          </w:p>
        </w:tc>
        <w:tc>
          <w:tcPr>
            <w:tcW w:w="30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  <w:tc>
          <w:tcPr>
            <w:tcW w:w="249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专业技术资格</w:t>
            </w:r>
            <w:r>
              <w:rPr>
                <w:rFonts w:hint="eastAsia" w:ascii="新宋体" w:hAnsi="新宋体" w:eastAsia="新宋体"/>
                <w:b/>
                <w:szCs w:val="18"/>
              </w:rPr>
              <w:t>、取得时间</w:t>
            </w:r>
          </w:p>
        </w:tc>
        <w:tc>
          <w:tcPr>
            <w:tcW w:w="24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Cs w:val="18"/>
              </w:rPr>
            </w:pPr>
            <w:r>
              <w:rPr>
                <w:rFonts w:hint="eastAsia" w:ascii="新宋体" w:hAnsi="新宋体" w:eastAsia="新宋体"/>
                <w:b/>
                <w:szCs w:val="18"/>
                <w:highlight w:val="yellow"/>
              </w:rPr>
              <w:t>医师必填</w:t>
            </w:r>
          </w:p>
        </w:tc>
        <w:tc>
          <w:tcPr>
            <w:tcW w:w="19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新宋体" w:hAnsi="新宋体" w:eastAsia="新宋体"/>
                <w:b/>
                <w:szCs w:val="18"/>
              </w:rPr>
            </w:pPr>
            <w:r>
              <w:rPr>
                <w:rFonts w:hint="eastAsia" w:ascii="新宋体" w:hAnsi="新宋体" w:eastAsia="新宋体"/>
                <w:b/>
                <w:szCs w:val="18"/>
              </w:rPr>
              <w:t>是否完成住院医师规范化培训</w:t>
            </w:r>
          </w:p>
        </w:tc>
        <w:tc>
          <w:tcPr>
            <w:tcW w:w="30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>已</w:t>
            </w:r>
            <w:r>
              <w:rPr>
                <w:rFonts w:hint="eastAsia"/>
                <w:sz w:val="18"/>
                <w:szCs w:val="18"/>
              </w:rPr>
              <w:t>规培 □规培中 □</w:t>
            </w:r>
            <w:r>
              <w:rPr>
                <w:sz w:val="18"/>
                <w:szCs w:val="18"/>
              </w:rPr>
              <w:t>未</w:t>
            </w:r>
            <w:r>
              <w:rPr>
                <w:rFonts w:hint="eastAsia"/>
                <w:sz w:val="18"/>
                <w:szCs w:val="18"/>
              </w:rPr>
              <w:t>规培</w:t>
            </w:r>
          </w:p>
        </w:tc>
        <w:tc>
          <w:tcPr>
            <w:tcW w:w="249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规培完成/预计完成时间</w:t>
            </w:r>
          </w:p>
        </w:tc>
        <w:tc>
          <w:tcPr>
            <w:tcW w:w="24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34" w:type="dxa"/>
            <w:vMerge w:val="continue"/>
            <w:vAlign w:val="center"/>
          </w:tcPr>
          <w:p/>
        </w:tc>
        <w:tc>
          <w:tcPr>
            <w:tcW w:w="19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规培主要培训单位</w:t>
            </w:r>
          </w:p>
        </w:tc>
        <w:tc>
          <w:tcPr>
            <w:tcW w:w="30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49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是否通过国际眼科医师考试（ICO）</w:t>
            </w:r>
          </w:p>
        </w:tc>
        <w:tc>
          <w:tcPr>
            <w:tcW w:w="24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8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家庭主要成员</w:t>
            </w:r>
          </w:p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1623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称谓</w:t>
            </w:r>
          </w:p>
        </w:tc>
        <w:tc>
          <w:tcPr>
            <w:tcW w:w="1302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名</w:t>
            </w:r>
          </w:p>
        </w:tc>
        <w:tc>
          <w:tcPr>
            <w:tcW w:w="3640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 作 单 位</w:t>
            </w:r>
          </w:p>
        </w:tc>
        <w:tc>
          <w:tcPr>
            <w:tcW w:w="3005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8" w:type="dxa"/>
            <w:gridSpan w:val="2"/>
            <w:vMerge w:val="continue"/>
          </w:tcPr>
          <w:p/>
        </w:tc>
        <w:tc>
          <w:tcPr>
            <w:tcW w:w="16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</w:p>
        </w:tc>
        <w:tc>
          <w:tcPr>
            <w:tcW w:w="13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</w:p>
        </w:tc>
        <w:tc>
          <w:tcPr>
            <w:tcW w:w="364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</w:p>
        </w:tc>
        <w:tc>
          <w:tcPr>
            <w:tcW w:w="300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8" w:type="dxa"/>
            <w:gridSpan w:val="2"/>
            <w:vMerge w:val="continue"/>
          </w:tcPr>
          <w:p/>
        </w:tc>
        <w:tc>
          <w:tcPr>
            <w:tcW w:w="16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3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364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300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8" w:type="dxa"/>
            <w:gridSpan w:val="2"/>
            <w:vMerge w:val="continue"/>
          </w:tcPr>
          <w:p/>
        </w:tc>
        <w:tc>
          <w:tcPr>
            <w:tcW w:w="16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3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364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300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38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60" w:lineRule="exact"/>
              <w:jc w:val="center"/>
              <w:textAlignment w:val="auto"/>
              <w:rPr>
                <w:sz w:val="13"/>
                <w:szCs w:val="13"/>
              </w:rPr>
            </w:pPr>
            <w:r>
              <w:rPr>
                <w:rFonts w:hint="eastAsia"/>
                <w:sz w:val="18"/>
                <w:szCs w:val="18"/>
              </w:rPr>
              <w:t>高中起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, </w:t>
            </w:r>
            <w:r>
              <w:rPr>
                <w:rFonts w:hint="eastAsia"/>
                <w:sz w:val="18"/>
                <w:szCs w:val="18"/>
              </w:rPr>
              <w:t>排名格式n/N</w:t>
            </w:r>
          </w:p>
        </w:tc>
        <w:tc>
          <w:tcPr>
            <w:tcW w:w="9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阶段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 止 年 月</w:t>
            </w:r>
          </w:p>
        </w:tc>
        <w:tc>
          <w:tcPr>
            <w:tcW w:w="24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学校名称</w:t>
            </w:r>
          </w:p>
        </w:tc>
        <w:tc>
          <w:tcPr>
            <w:tcW w:w="15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专业名称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学位类别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16"/>
                <w:szCs w:val="16"/>
                <w:lang w:val="en-US" w:eastAsia="zh-CN"/>
              </w:rPr>
              <w:t>(</w:t>
            </w:r>
            <w:r>
              <w:rPr>
                <w:rFonts w:hint="eastAsia"/>
                <w:b/>
                <w:sz w:val="16"/>
                <w:szCs w:val="16"/>
              </w:rPr>
              <w:t>学术/专业</w:t>
            </w:r>
            <w:r>
              <w:rPr>
                <w:rFonts w:hint="eastAsia"/>
                <w:b/>
                <w:sz w:val="16"/>
                <w:szCs w:val="16"/>
                <w:lang w:val="en-US" w:eastAsia="zh-CN"/>
              </w:rPr>
              <w:t>)</w:t>
            </w:r>
          </w:p>
        </w:tc>
        <w:tc>
          <w:tcPr>
            <w:tcW w:w="8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>综合成绩排名</w:t>
            </w:r>
          </w:p>
        </w:tc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>证明人</w:t>
            </w:r>
            <w:r>
              <w:rPr>
                <w:b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4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4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38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实习/工作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简历</w:t>
            </w:r>
          </w:p>
        </w:tc>
        <w:tc>
          <w:tcPr>
            <w:tcW w:w="941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 止 年 月</w:t>
            </w:r>
          </w:p>
        </w:tc>
        <w:tc>
          <w:tcPr>
            <w:tcW w:w="3640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Cs w:val="21"/>
              </w:rPr>
              <w:t>单位名称</w:t>
            </w:r>
          </w:p>
        </w:tc>
        <w:tc>
          <w:tcPr>
            <w:tcW w:w="1863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职务/岗位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364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86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364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86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364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86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8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ascii="新宋体" w:hAnsi="新宋体" w:eastAsia="新宋体"/>
                <w:b/>
                <w:bCs/>
                <w:szCs w:val="21"/>
              </w:rPr>
              <w:t>奖惩业绩情况</w:t>
            </w:r>
          </w:p>
        </w:tc>
        <w:tc>
          <w:tcPr>
            <w:tcW w:w="9570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新宋体" w:hAnsi="新宋体" w:eastAsia="新宋体"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调剂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意愿</w:t>
            </w:r>
          </w:p>
        </w:tc>
        <w:tc>
          <w:tcPr>
            <w:tcW w:w="9570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"/>
              <w:textAlignment w:val="auto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如未被意向岗位录用，本人是否愿意服从单位安排进行调剂（</w:t>
            </w:r>
            <w:r>
              <w:rPr>
                <w:rFonts w:ascii="新宋体" w:hAnsi="新宋体" w:eastAsia="新宋体"/>
                <w:szCs w:val="21"/>
              </w:rPr>
              <w:t>*</w:t>
            </w:r>
            <w:r>
              <w:rPr>
                <w:rFonts w:hint="eastAsia" w:ascii="MS Mincho" w:hAnsi="MS Mincho" w:cs="MS Mincho" w:eastAsiaTheme="minorEastAsia"/>
                <w:szCs w:val="21"/>
              </w:rPr>
              <w:t>必填，确定请勾选“</w:t>
            </w:r>
            <w:r>
              <w:rPr>
                <w:rFonts w:ascii="MS Mincho" w:hAnsi="MS Mincho" w:cs="MS Mincho" w:eastAsiaTheme="minorEastAsia"/>
                <w:szCs w:val="21"/>
              </w:rPr>
              <w:t>☑</w:t>
            </w:r>
            <w:r>
              <w:rPr>
                <w:rFonts w:hint="eastAsia" w:ascii="MS Mincho" w:hAnsi="MS Mincho" w:cs="MS Mincho" w:eastAsiaTheme="minorEastAsia"/>
                <w:szCs w:val="21"/>
              </w:rPr>
              <w:t>”</w:t>
            </w:r>
            <w:r>
              <w:rPr>
                <w:rFonts w:hint="eastAsia" w:ascii="新宋体" w:hAnsi="新宋体" w:eastAsia="新宋体"/>
                <w:szCs w:val="21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80" w:lineRule="exact"/>
              <w:ind w:firstLine="6"/>
              <w:textAlignment w:val="auto"/>
              <w:rPr>
                <w:rFonts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1）工作地接受以下哪些院区/分院调剂？请</w:t>
            </w:r>
            <w:r>
              <w:rPr>
                <w:rFonts w:ascii="新宋体" w:hAnsi="新宋体" w:eastAsia="新宋体"/>
                <w:b/>
                <w:szCs w:val="21"/>
              </w:rPr>
              <w:t>在</w:t>
            </w:r>
            <w:r>
              <w:rPr>
                <w:rFonts w:hint="eastAsia" w:ascii="新宋体" w:hAnsi="新宋体" w:eastAsia="新宋体"/>
                <w:b/>
                <w:szCs w:val="21"/>
              </w:rPr>
              <w:t>括号</w:t>
            </w:r>
            <w:r>
              <w:rPr>
                <w:rFonts w:ascii="新宋体" w:hAnsi="新宋体" w:eastAsia="新宋体"/>
                <w:b/>
                <w:szCs w:val="21"/>
              </w:rPr>
              <w:t>中排序</w:t>
            </w:r>
            <w:r>
              <w:rPr>
                <w:rFonts w:hint="eastAsia" w:ascii="新宋体" w:hAnsi="新宋体" w:eastAsia="新宋体"/>
                <w:b/>
                <w:szCs w:val="21"/>
              </w:rPr>
              <w:t>（不限数量）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" w:leftChars="2" w:firstLine="143"/>
              <w:textAlignment w:val="auto"/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(</w:t>
            </w:r>
            <w:r>
              <w:rPr>
                <w:rFonts w:ascii="新宋体" w:hAnsi="新宋体" w:eastAsia="新宋体"/>
                <w:sz w:val="18"/>
                <w:szCs w:val="18"/>
              </w:rPr>
              <w:t xml:space="preserve">   )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温州总院  (</w:t>
            </w:r>
            <w:r>
              <w:rPr>
                <w:rFonts w:ascii="新宋体" w:hAnsi="新宋体" w:eastAsia="新宋体"/>
                <w:sz w:val="18"/>
                <w:szCs w:val="18"/>
              </w:rPr>
              <w:t xml:space="preserve">   )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 xml:space="preserve">杭州院区 </w:t>
            </w:r>
            <w:r>
              <w:rPr>
                <w:rFonts w:ascii="新宋体" w:hAnsi="新宋体" w:eastAsia="新宋体"/>
                <w:sz w:val="18"/>
                <w:szCs w:val="18"/>
              </w:rPr>
              <w:t xml:space="preserve"> 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(</w:t>
            </w:r>
            <w:r>
              <w:rPr>
                <w:rFonts w:ascii="新宋体" w:hAnsi="新宋体" w:eastAsia="新宋体"/>
                <w:sz w:val="18"/>
                <w:szCs w:val="18"/>
              </w:rPr>
              <w:t xml:space="preserve">   )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之江院区   (</w:t>
            </w:r>
            <w:r>
              <w:rPr>
                <w:rFonts w:ascii="新宋体" w:hAnsi="新宋体" w:eastAsia="新宋体"/>
                <w:sz w:val="18"/>
                <w:szCs w:val="18"/>
              </w:rPr>
              <w:t xml:space="preserve">   )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海南分院   (</w:t>
            </w:r>
            <w:r>
              <w:rPr>
                <w:rFonts w:ascii="新宋体" w:hAnsi="新宋体" w:eastAsia="新宋体"/>
                <w:sz w:val="18"/>
                <w:szCs w:val="18"/>
              </w:rPr>
              <w:t xml:space="preserve">   )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 xml:space="preserve">上海东方分院 </w:t>
            </w:r>
            <w:r>
              <w:rPr>
                <w:rFonts w:ascii="新宋体" w:hAnsi="新宋体" w:eastAsia="新宋体"/>
                <w:sz w:val="18"/>
                <w:szCs w:val="18"/>
              </w:rPr>
              <w:t xml:space="preserve"> 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 xml:space="preserve"> (</w:t>
            </w:r>
            <w:r>
              <w:rPr>
                <w:rFonts w:ascii="新宋体" w:hAnsi="新宋体" w:eastAsia="新宋体"/>
                <w:sz w:val="18"/>
                <w:szCs w:val="18"/>
              </w:rPr>
              <w:t xml:space="preserve">   )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台州分院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47" w:leftChars="70" w:firstLine="1"/>
              <w:textAlignment w:val="auto"/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(</w:t>
            </w:r>
            <w:r>
              <w:rPr>
                <w:rFonts w:ascii="新宋体" w:hAnsi="新宋体" w:eastAsia="新宋体"/>
                <w:sz w:val="18"/>
                <w:szCs w:val="18"/>
              </w:rPr>
              <w:t xml:space="preserve">   )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绍兴分院  (</w:t>
            </w:r>
            <w:r>
              <w:rPr>
                <w:rFonts w:ascii="新宋体" w:hAnsi="新宋体" w:eastAsia="新宋体"/>
                <w:sz w:val="18"/>
                <w:szCs w:val="18"/>
              </w:rPr>
              <w:t xml:space="preserve">   )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南宁分院  (</w:t>
            </w:r>
            <w:r>
              <w:rPr>
                <w:rFonts w:ascii="新宋体" w:hAnsi="新宋体" w:eastAsia="新宋体"/>
                <w:sz w:val="18"/>
                <w:szCs w:val="18"/>
              </w:rPr>
              <w:t xml:space="preserve">   )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眼视光梦工场门诊部  (</w:t>
            </w:r>
            <w:r>
              <w:rPr>
                <w:rFonts w:ascii="新宋体" w:hAnsi="新宋体" w:eastAsia="新宋体"/>
                <w:sz w:val="18"/>
                <w:szCs w:val="18"/>
              </w:rPr>
              <w:t xml:space="preserve">   )</w:t>
            </w: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鹿城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门诊部  (</w:t>
            </w:r>
            <w:r>
              <w:rPr>
                <w:rFonts w:ascii="新宋体" w:hAnsi="新宋体" w:eastAsia="新宋体"/>
                <w:sz w:val="18"/>
                <w:szCs w:val="18"/>
              </w:rPr>
              <w:t xml:space="preserve">   )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 xml:space="preserve">成都门诊部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47" w:leftChars="70" w:firstLine="1"/>
              <w:textAlignment w:val="auto"/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(</w:t>
            </w:r>
            <w:r>
              <w:rPr>
                <w:rFonts w:ascii="新宋体" w:hAnsi="新宋体" w:eastAsia="新宋体"/>
                <w:sz w:val="18"/>
                <w:szCs w:val="18"/>
              </w:rPr>
              <w:t xml:space="preserve">   )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 xml:space="preserve">眼谷超级眼视光医院   </w:t>
            </w:r>
            <w:r>
              <w:rPr>
                <w:rFonts w:ascii="新宋体" w:hAnsi="新宋体" w:eastAsia="新宋体"/>
                <w:sz w:val="18"/>
                <w:szCs w:val="18"/>
              </w:rPr>
              <w:t xml:space="preserve"> 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 xml:space="preserve"> (</w:t>
            </w:r>
            <w:r>
              <w:rPr>
                <w:rFonts w:ascii="新宋体" w:hAnsi="新宋体" w:eastAsia="新宋体"/>
                <w:sz w:val="18"/>
                <w:szCs w:val="18"/>
              </w:rPr>
              <w:t xml:space="preserve">  )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其他（可备注）：</w:t>
            </w:r>
            <w:r>
              <w:rPr>
                <w:rFonts w:hint="eastAsia" w:ascii="新宋体" w:hAnsi="新宋体" w:eastAsia="新宋体"/>
                <w:sz w:val="18"/>
                <w:szCs w:val="18"/>
                <w:u w:val="single"/>
              </w:rPr>
              <w:t xml:space="preserve">                         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 xml:space="preserve">      □ 不服从工作地调剂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80" w:lineRule="exact"/>
              <w:ind w:firstLine="4" w:firstLineChars="2"/>
              <w:textAlignment w:val="auto"/>
              <w:rPr>
                <w:rFonts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2）是否接受本轮</w:t>
            </w:r>
            <w:r>
              <w:rPr>
                <w:rFonts w:ascii="新宋体" w:hAnsi="新宋体" w:eastAsia="新宋体"/>
                <w:b/>
                <w:szCs w:val="21"/>
              </w:rPr>
              <w:t>招聘其他岗位</w:t>
            </w:r>
            <w:r>
              <w:rPr>
                <w:rFonts w:hint="eastAsia" w:ascii="新宋体" w:hAnsi="新宋体" w:eastAsia="新宋体"/>
                <w:b/>
                <w:szCs w:val="21"/>
              </w:rPr>
              <w:t>调剂？</w:t>
            </w:r>
            <w:r>
              <w:rPr>
                <w:rFonts w:ascii="新宋体" w:hAnsi="新宋体" w:eastAsia="新宋体"/>
                <w:b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45" w:leftChars="69" w:firstLine="1"/>
              <w:textAlignment w:val="auto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□ 接受</w:t>
            </w:r>
            <w:r>
              <w:rPr>
                <w:rFonts w:hint="eastAsia"/>
              </w:rPr>
              <w:t>，</w:t>
            </w:r>
            <w:r>
              <w:rPr>
                <w:rFonts w:hint="eastAsia" w:ascii="新宋体" w:hAnsi="新宋体" w:eastAsia="新宋体"/>
                <w:b/>
                <w:szCs w:val="21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新宋体" w:hAnsi="新宋体" w:eastAsia="新宋体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 xml:space="preserve"> 院区</w:t>
            </w:r>
            <w:r>
              <w:rPr>
                <w:rFonts w:hint="eastAsia" w:ascii="新宋体" w:hAnsi="新宋体" w:eastAsia="新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新宋体" w:hAnsi="新宋体" w:eastAsia="新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(科室)</w:t>
            </w:r>
            <w:r>
              <w:rPr>
                <w:rFonts w:hint="eastAsia" w:ascii="新宋体" w:hAnsi="新宋体" w:eastAsia="新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新宋体" w:hAnsi="新宋体" w:eastAsia="新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岗位（岗位</w:t>
            </w:r>
            <w:r>
              <w:rPr>
                <w:rFonts w:ascii="新宋体" w:hAnsi="新宋体" w:eastAsia="新宋体"/>
                <w:sz w:val="18"/>
                <w:szCs w:val="18"/>
              </w:rPr>
              <w:t>代码：</w:t>
            </w:r>
            <w:r>
              <w:rPr>
                <w:rFonts w:hint="eastAsia" w:ascii="新宋体" w:hAnsi="新宋体" w:eastAsia="新宋体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）</w:t>
            </w:r>
            <w:r>
              <w:rPr>
                <w:rFonts w:hint="eastAsia" w:ascii="新宋体" w:hAnsi="新宋体" w:eastAsia="新宋体"/>
                <w:szCs w:val="21"/>
              </w:rPr>
              <w:t xml:space="preserve">  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□ 不接受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80" w:lineRule="exact"/>
              <w:ind w:firstLine="4" w:firstLineChars="2"/>
              <w:textAlignment w:val="auto"/>
              <w:rPr>
                <w:rFonts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/>
                <w:b/>
                <w:szCs w:val="21"/>
              </w:rPr>
              <w:t>）</w:t>
            </w:r>
            <w:r>
              <w:rPr>
                <w:rFonts w:hint="eastAsia" w:ascii="新宋体" w:hAnsi="新宋体" w:eastAsia="新宋体"/>
                <w:b/>
                <w:szCs w:val="21"/>
                <w:lang w:eastAsia="zh-CN"/>
              </w:rPr>
              <w:t>若报名“影像</w:t>
            </w:r>
            <w:r>
              <w:rPr>
                <w:rFonts w:hint="eastAsia" w:ascii="新宋体" w:hAnsi="新宋体" w:eastAsia="新宋体"/>
                <w:b/>
                <w:szCs w:val="21"/>
                <w:lang w:val="en-US" w:eastAsia="zh-CN"/>
              </w:rPr>
              <w:t>/放射医师（</w:t>
            </w:r>
            <w:r>
              <w:rPr>
                <w:rFonts w:hint="eastAsia" w:ascii="新宋体" w:hAnsi="新宋体" w:eastAsia="新宋体"/>
                <w:b/>
                <w:szCs w:val="21"/>
                <w:highlight w:val="none"/>
                <w:lang w:val="en-US" w:eastAsia="zh-CN"/>
              </w:rPr>
              <w:t>C19-23-14</w:t>
            </w:r>
            <w:r>
              <w:rPr>
                <w:rFonts w:hint="eastAsia" w:ascii="新宋体" w:hAnsi="新宋体" w:eastAsia="新宋体"/>
                <w:b/>
                <w:szCs w:val="21"/>
                <w:lang w:val="en-US" w:eastAsia="zh-CN"/>
              </w:rPr>
              <w:t>）</w:t>
            </w:r>
            <w:r>
              <w:rPr>
                <w:rFonts w:hint="eastAsia" w:ascii="新宋体" w:hAnsi="新宋体" w:eastAsia="新宋体"/>
                <w:b/>
                <w:szCs w:val="21"/>
                <w:lang w:eastAsia="zh-CN"/>
              </w:rPr>
              <w:t>”岗位，请在括号中排序明确志愿（不限数量）</w:t>
            </w:r>
            <w:r>
              <w:rPr>
                <w:rFonts w:ascii="新宋体" w:hAnsi="新宋体" w:eastAsia="新宋体"/>
                <w:b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45" w:leftChars="69" w:firstLine="1"/>
              <w:textAlignment w:val="auto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 xml:space="preserve">(   )温州总院温州影像科 </w:t>
            </w:r>
            <w:r>
              <w:rPr>
                <w:rFonts w:hint="eastAsia" w:ascii="新宋体" w:hAnsi="新宋体" w:eastAsia="新宋体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 xml:space="preserve"> (   )温州总院特检科 </w:t>
            </w:r>
            <w:r>
              <w:rPr>
                <w:rFonts w:hint="eastAsia" w:ascii="新宋体" w:hAnsi="新宋体" w:eastAsia="新宋体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 xml:space="preserve"> (   )杭州院区特检科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9570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应聘人员要如实填写并提供应聘材料，不得弄虚作假，一经查实，自动丧失应聘资格。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本人保证提供的个人资料与事实相符。    </w:t>
            </w:r>
            <w:r>
              <w:rPr>
                <w:rFonts w:hint="eastAsia" w:ascii="新宋体" w:hAnsi="新宋体" w:eastAsia="新宋体"/>
                <w:b/>
                <w:szCs w:val="21"/>
              </w:rPr>
              <w:t>本人签字：</w:t>
            </w:r>
            <w:r>
              <w:rPr>
                <w:rFonts w:hint="eastAsia" w:ascii="新宋体" w:hAnsi="新宋体" w:eastAsia="新宋体"/>
                <w:szCs w:val="21"/>
              </w:rPr>
              <w:t xml:space="preserve">        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szCs w:val="21"/>
              </w:rPr>
              <w:t xml:space="preserve">     时间：   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szCs w:val="21"/>
              </w:rPr>
              <w:t xml:space="preserve"> 年 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szCs w:val="21"/>
              </w:rPr>
              <w:t xml:space="preserve">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510" w:right="1797" w:bottom="510" w:left="1797" w:header="284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lang w:val="zh-CN"/>
      </w:rPr>
      <w:id w:val="111319468"/>
      <w:docPartObj>
        <w:docPartGallery w:val="autotext"/>
      </w:docPartObj>
    </w:sdtPr>
    <w:sdtEndPr>
      <w:rPr>
        <w:b/>
        <w:sz w:val="24"/>
        <w:szCs w:val="24"/>
        <w:lang w:val="en-US"/>
      </w:rPr>
    </w:sdtEndPr>
    <w:sdtContent>
      <w:p>
        <w:pPr>
          <w:pStyle w:val="3"/>
          <w:jc w:val="center"/>
        </w:pPr>
        <w:r>
          <w:rPr>
            <w:lang w:val="zh-CN"/>
          </w:rPr>
          <w:t xml:space="preserve">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PAGE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</w:rPr>
          <w:t>2</w:t>
        </w:r>
        <w:r>
          <w:rPr>
            <w:b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NUMPAGES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</w:rPr>
          <w:t>2</w:t>
        </w:r>
        <w:r>
          <w:rPr>
            <w:b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-991" w:leftChars="-472" w:right="-1044" w:rightChars="-497"/>
      <w:jc w:val="center"/>
      <w:rPr>
        <w:sz w:val="32"/>
        <w:szCs w:val="32"/>
      </w:rPr>
    </w:pPr>
    <w:r>
      <w:rPr>
        <w:rFonts w:hint="eastAsia" w:ascii="华文新魏" w:eastAsia="华文新魏"/>
        <w:b/>
        <w:sz w:val="32"/>
        <w:szCs w:val="32"/>
      </w:rPr>
      <w:t>温州医科</w:t>
    </w:r>
    <w:r>
      <w:rPr>
        <w:rFonts w:ascii="华文新魏" w:eastAsia="华文新魏"/>
        <w:b/>
        <w:sz w:val="32"/>
        <w:szCs w:val="32"/>
      </w:rPr>
      <w:t>大学</w:t>
    </w:r>
    <w:r>
      <w:rPr>
        <w:rFonts w:hint="eastAsia" w:ascii="华文新魏" w:eastAsia="华文新魏"/>
        <w:b/>
        <w:sz w:val="32"/>
        <w:szCs w:val="32"/>
      </w:rPr>
      <w:t>附属</w:t>
    </w:r>
    <w:r>
      <w:rPr>
        <w:rFonts w:ascii="华文新魏" w:eastAsia="华文新魏"/>
        <w:b/>
        <w:sz w:val="32"/>
        <w:szCs w:val="32"/>
      </w:rPr>
      <w:t>眼视光</w:t>
    </w:r>
    <w:r>
      <w:rPr>
        <w:rFonts w:hint="eastAsia" w:ascii="华文新魏" w:eastAsia="华文新魏"/>
        <w:b/>
        <w:sz w:val="32"/>
        <w:szCs w:val="32"/>
      </w:rPr>
      <w:t>医院（浙江</w:t>
    </w:r>
    <w:r>
      <w:rPr>
        <w:rFonts w:ascii="华文新魏" w:eastAsia="华文新魏"/>
        <w:b/>
        <w:sz w:val="32"/>
        <w:szCs w:val="32"/>
      </w:rPr>
      <w:t>省眼科医院</w:t>
    </w:r>
    <w:r>
      <w:rPr>
        <w:rFonts w:hint="eastAsia" w:ascii="华文新魏" w:eastAsia="华文新魏"/>
        <w:b/>
        <w:sz w:val="32"/>
        <w:szCs w:val="32"/>
      </w:rPr>
      <w:t>）公开招聘</w:t>
    </w:r>
    <w:r>
      <w:rPr>
        <w:rFonts w:ascii="华文新魏" w:eastAsia="华文新魏"/>
        <w:b/>
        <w:sz w:val="32"/>
        <w:szCs w:val="32"/>
      </w:rPr>
      <w:t>报名</w:t>
    </w:r>
    <w:r>
      <w:rPr>
        <w:rFonts w:hint="eastAsia" w:ascii="华文新魏" w:eastAsia="华文新魏"/>
        <w:b/>
        <w:sz w:val="32"/>
        <w:szCs w:val="32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U5MTRjN2ViMDdkMzg5YzJlZDYwZTM4MTE3ZjFjY2QifQ=="/>
  </w:docVars>
  <w:rsids>
    <w:rsidRoot w:val="00887CBB"/>
    <w:rsid w:val="00011F8D"/>
    <w:rsid w:val="00041BD9"/>
    <w:rsid w:val="00053FC9"/>
    <w:rsid w:val="000A3BE0"/>
    <w:rsid w:val="000F4DE0"/>
    <w:rsid w:val="00111D25"/>
    <w:rsid w:val="00126328"/>
    <w:rsid w:val="00157829"/>
    <w:rsid w:val="001620FA"/>
    <w:rsid w:val="001623D3"/>
    <w:rsid w:val="00177D99"/>
    <w:rsid w:val="001A61C9"/>
    <w:rsid w:val="001F7381"/>
    <w:rsid w:val="00200EB1"/>
    <w:rsid w:val="00214F68"/>
    <w:rsid w:val="0027257E"/>
    <w:rsid w:val="00272F91"/>
    <w:rsid w:val="002747C1"/>
    <w:rsid w:val="002773CA"/>
    <w:rsid w:val="002E1C3C"/>
    <w:rsid w:val="003020B6"/>
    <w:rsid w:val="00311487"/>
    <w:rsid w:val="0032652D"/>
    <w:rsid w:val="00350B32"/>
    <w:rsid w:val="00360D71"/>
    <w:rsid w:val="00396AA4"/>
    <w:rsid w:val="00426B6F"/>
    <w:rsid w:val="004D7521"/>
    <w:rsid w:val="004F0AE8"/>
    <w:rsid w:val="004F117F"/>
    <w:rsid w:val="00566760"/>
    <w:rsid w:val="005731F3"/>
    <w:rsid w:val="005759D4"/>
    <w:rsid w:val="005A3112"/>
    <w:rsid w:val="005D248F"/>
    <w:rsid w:val="005D4A16"/>
    <w:rsid w:val="00602066"/>
    <w:rsid w:val="00606523"/>
    <w:rsid w:val="006121C8"/>
    <w:rsid w:val="00633A2F"/>
    <w:rsid w:val="00634524"/>
    <w:rsid w:val="00640036"/>
    <w:rsid w:val="00667496"/>
    <w:rsid w:val="00673AA8"/>
    <w:rsid w:val="006A122D"/>
    <w:rsid w:val="006F1FC2"/>
    <w:rsid w:val="00750FC6"/>
    <w:rsid w:val="0078450C"/>
    <w:rsid w:val="00791713"/>
    <w:rsid w:val="007D4C14"/>
    <w:rsid w:val="0081064E"/>
    <w:rsid w:val="00813B00"/>
    <w:rsid w:val="00820CCC"/>
    <w:rsid w:val="008245A9"/>
    <w:rsid w:val="00885178"/>
    <w:rsid w:val="00887CBB"/>
    <w:rsid w:val="0089008F"/>
    <w:rsid w:val="008947F6"/>
    <w:rsid w:val="008A353C"/>
    <w:rsid w:val="008F37D6"/>
    <w:rsid w:val="009314A0"/>
    <w:rsid w:val="0093370C"/>
    <w:rsid w:val="0095444E"/>
    <w:rsid w:val="009B11FE"/>
    <w:rsid w:val="009B1DF9"/>
    <w:rsid w:val="009D578C"/>
    <w:rsid w:val="009F08C2"/>
    <w:rsid w:val="009F1487"/>
    <w:rsid w:val="00A122C2"/>
    <w:rsid w:val="00A37C03"/>
    <w:rsid w:val="00AC52B4"/>
    <w:rsid w:val="00AD07DA"/>
    <w:rsid w:val="00AE4D9C"/>
    <w:rsid w:val="00B147D2"/>
    <w:rsid w:val="00B90B10"/>
    <w:rsid w:val="00C24238"/>
    <w:rsid w:val="00C3744C"/>
    <w:rsid w:val="00C50166"/>
    <w:rsid w:val="00C70440"/>
    <w:rsid w:val="00C728C4"/>
    <w:rsid w:val="00C83A44"/>
    <w:rsid w:val="00CF795E"/>
    <w:rsid w:val="00D12C71"/>
    <w:rsid w:val="00D228BA"/>
    <w:rsid w:val="00D327A1"/>
    <w:rsid w:val="00D35389"/>
    <w:rsid w:val="00D97D6E"/>
    <w:rsid w:val="00DC0191"/>
    <w:rsid w:val="00DD47A9"/>
    <w:rsid w:val="00DF6477"/>
    <w:rsid w:val="00E40822"/>
    <w:rsid w:val="00E80497"/>
    <w:rsid w:val="00EA2868"/>
    <w:rsid w:val="00EB16B0"/>
    <w:rsid w:val="00EB39CE"/>
    <w:rsid w:val="00F14F54"/>
    <w:rsid w:val="00F16A11"/>
    <w:rsid w:val="00F17F82"/>
    <w:rsid w:val="00F30D83"/>
    <w:rsid w:val="00F32E35"/>
    <w:rsid w:val="00F47648"/>
    <w:rsid w:val="00F64575"/>
    <w:rsid w:val="00F84763"/>
    <w:rsid w:val="00F92A62"/>
    <w:rsid w:val="00FA1E90"/>
    <w:rsid w:val="00FC04B2"/>
    <w:rsid w:val="00FD7F8B"/>
    <w:rsid w:val="00FE1DD0"/>
    <w:rsid w:val="00FE2758"/>
    <w:rsid w:val="118A2565"/>
    <w:rsid w:val="13CF0093"/>
    <w:rsid w:val="16E63E13"/>
    <w:rsid w:val="1AFF47DC"/>
    <w:rsid w:val="2479115B"/>
    <w:rsid w:val="24853FA4"/>
    <w:rsid w:val="24C41FAF"/>
    <w:rsid w:val="292E4C0A"/>
    <w:rsid w:val="2C7333ED"/>
    <w:rsid w:val="2CBC6235"/>
    <w:rsid w:val="36646E7B"/>
    <w:rsid w:val="3CB94393"/>
    <w:rsid w:val="3EF92944"/>
    <w:rsid w:val="46B853B0"/>
    <w:rsid w:val="47D13163"/>
    <w:rsid w:val="500D6A78"/>
    <w:rsid w:val="50AF5AEB"/>
    <w:rsid w:val="57EB289F"/>
    <w:rsid w:val="5A453431"/>
    <w:rsid w:val="5DD60681"/>
    <w:rsid w:val="65424FBE"/>
    <w:rsid w:val="6A9A1099"/>
    <w:rsid w:val="6DAB3230"/>
    <w:rsid w:val="72980F8D"/>
    <w:rsid w:val="794E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styleId="10">
    <w:name w:val="Placeholder Text"/>
    <w:basedOn w:val="6"/>
    <w:semiHidden/>
    <w:qFormat/>
    <w:uiPriority w:val="99"/>
    <w:rPr>
      <w:color w:val="808080"/>
    </w:rPr>
  </w:style>
  <w:style w:type="character" w:customStyle="1" w:styleId="11">
    <w:name w:val="Intense Emphasis"/>
    <w:basedOn w:val="6"/>
    <w:qFormat/>
    <w:uiPriority w:val="21"/>
    <w:rPr>
      <w:b/>
      <w:bCs/>
      <w:i/>
      <w:iCs/>
      <w:color w:val="4F81BD" w:themeColor="accent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13C80-86FE-43E8-94D0-4EA1ACEC4B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626</Words>
  <Characters>635</Characters>
  <Lines>9</Lines>
  <Paragraphs>2</Paragraphs>
  <TotalTime>23</TotalTime>
  <ScaleCrop>false</ScaleCrop>
  <LinksUpToDate>false</LinksUpToDate>
  <CharactersWithSpaces>875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2017-03-24T03:00:00Z</dcterms:created>
  <dc:creator>fuwenjie</dc:creator>
  <cp:lastModifiedBy>黄乐伟</cp:lastModifiedBy>
  <dcterms:modified xsi:type="dcterms:W3CDTF">2023-01-17T04:16:46Z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315CC605992F49E5953A7B8354FABDCA</vt:lpwstr>
  </property>
</Properties>
</file>