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广州医科大学人事处：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广东省考试录用公务员报考专业参考目录》（202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28"/>
        </w:rPr>
        <w:t>版）中无法找到。该专业的专业课程设置和学习内容与岗位所需专业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MjcyZTFhMGU0ZTM2NzMzYzlhNmVlYWQzY2M5NzA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3667728C"/>
    <w:rsid w:val="6D3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188</Words>
  <Characters>191</Characters>
  <Lines>2</Lines>
  <Paragraphs>1</Paragraphs>
  <TotalTime>82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郑颖</cp:lastModifiedBy>
  <dcterms:modified xsi:type="dcterms:W3CDTF">2023-01-11T08:36:16Z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9C7EC111E0F94B20917632B8DDADCFBC</vt:lpwstr>
  </property>
</Properties>
</file>