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2022年第19届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亚运会温州奥体中心场馆群运行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团队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  <w:t>公开招聘编外工作人员报名表</w:t>
      </w:r>
    </w:p>
    <w:bookmarkEnd w:id="0"/>
    <w:p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9"/>
        <w:gridCol w:w="536"/>
        <w:gridCol w:w="635"/>
        <w:gridCol w:w="150"/>
        <w:gridCol w:w="304"/>
        <w:gridCol w:w="901"/>
        <w:gridCol w:w="1202"/>
        <w:gridCol w:w="1202"/>
        <w:gridCol w:w="1571"/>
        <w:gridCol w:w="82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75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5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9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手    机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color w:val="000000"/>
                <w:spacing w:val="-2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和 特 长</w:t>
            </w:r>
          </w:p>
        </w:tc>
        <w:tc>
          <w:tcPr>
            <w:tcW w:w="7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00"/>
              <w:jc w:val="both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>填表说明：此表由本人据实填写，如弄虚作假或隐瞒事实，取消录用资格。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wiss"/>
    <w:pitch w:val="default"/>
    <w:sig w:usb0="00000001" w:usb1="080F181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ThkNzNkNGRlMjdlYzlkZTk0NDNlMjFmZjliNzkifQ=="/>
  </w:docVars>
  <w:rsids>
    <w:rsidRoot w:val="253F334E"/>
    <w:rsid w:val="253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0</TotalTime>
  <ScaleCrop>false</ScaleCrop>
  <LinksUpToDate>false</LinksUpToDate>
  <CharactersWithSpaces>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2023-01-11T08:14:00Z</dcterms:created>
  <dc:creator>叠叠叠</dc:creator>
  <cp:lastModifiedBy>叠叠叠</cp:lastModifiedBy>
  <dcterms:modified xsi:type="dcterms:W3CDTF">2023-01-11T08:15:36Z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84DAF75C09E1410AA7EE86131FC04F18</vt:lpwstr>
  </property>
</Properties>
</file>