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中共忻城县委宣传部公开招聘编外工作人员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根据工作需要，忻城县委宣传部拟向社会公开招聘编外工作人员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名。招聘有关事项如下：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一、招聘名额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创城办行政综合岗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二、招聘条件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（一）具有中华人民共和国国籍。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（二）拥护中华人民共和国宪法，拥护中国共产党领导和社会主义制度。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（三）具有良好的政治素质和道德品行。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（四）具有正常履行职责的身体条件和心理素质。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（五）具有符合职位要求的工作能力。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（六）18周岁以上、35周岁以下(1987年2月3日至2005年2月3日期间出生)。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大专及以上学历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，不限专业。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、招聘基本程序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（一）报名。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1.报名时间：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月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日—202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月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10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。报名时需提供的材料：《中共忻城县委宣传部招聘编外工作人员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报名登记表》（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见附件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、个人身份证复印件、学历复印件、学位复印件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2023年应届毕业生仅需提供学校就读证明。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2.报名方式：通过现场报名或网上报名。现场报名请将上述材料直接送达忻城县委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宣传部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。网络报名请将上述材料报送我部邮箱（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xcb5512465@126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发送电子邮件报名以邮件发送时间为准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，并电话确认我部是否收到报名材料。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（二）资格审查。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对应聘者进行资格审查，对初审通过者，将另行通知面试和考核时间。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签订合同。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聘用人选体检合格后与本单位签订聘用合同书。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、工资待遇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月工资标准为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2000元/月，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社会保险费（五险）含个人承担部分由县财政承担，用人单位负责代扣代缴。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、其他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应聘者必须保证所提供材料的真实性，如有虚假，一经发现即行取消聘用资格，对于已经聘用者，解除聘用合同。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聘用人员食宿自理。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未尽事宜，请与忻城县委宣传部办公室联系，联系电话：0772—5512004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，地址：忻城县城关镇芝州一路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009号。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中共忻城县委宣传部招聘编外工作人员报名登记表</w:t>
      </w:r>
    </w:p>
    <w:p>
      <w:pPr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中共忻城县委宣传部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2023年2月2日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exact"/>
        <w:rPr>
          <w:rFonts w:hint="eastAsia" w:ascii="仿宋_GB2312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中共忻城县委宣传部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招聘编外工作人员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   月   日</w:t>
      </w:r>
    </w:p>
    <w:tbl>
      <w:tblPr>
        <w:tblStyle w:val="5"/>
        <w:tblpPr w:leftFromText="180" w:rightFromText="180" w:vertAnchor="text" w:horzAnchor="page" w:tblpX="1482" w:tblpY="236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单位审查意见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361" w:right="1474" w:bottom="124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2461260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8pt;margin-top:-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8iSQN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NmE3NDEzMGUwODI5ZGJiOGFhYjlkZjQ4MGYyZWMifQ=="/>
  </w:docVars>
  <w:rsids>
    <w:rsidRoot w:val="4190355C"/>
    <w:rsid w:val="03062D2F"/>
    <w:rsid w:val="0CC4536F"/>
    <w:rsid w:val="0E280420"/>
    <w:rsid w:val="231D1CA3"/>
    <w:rsid w:val="353D61D5"/>
    <w:rsid w:val="4190355C"/>
    <w:rsid w:val="5DAD53F7"/>
    <w:rsid w:val="69710F03"/>
    <w:rsid w:val="74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865</Words>
  <Characters>920</Characters>
  <Lines>0</Lines>
  <Paragraphs>0</Paragraphs>
  <TotalTime>14</TotalTime>
  <ScaleCrop>false</ScaleCrop>
  <LinksUpToDate>false</LinksUpToDate>
  <CharactersWithSpaces>952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2023-02-02T07:19:00Z</dcterms:created>
  <dc:creator>空空。</dc:creator>
  <cp:lastModifiedBy>空空。</cp:lastModifiedBy>
  <dcterms:modified xsi:type="dcterms:W3CDTF">2023-02-02T07:53:10Z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1E15BB57D8FE4D34B411E2A76820D309</vt:lpwstr>
  </property>
</Properties>
</file>