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BE6C74" w14:textId="77777777" w:rsidR="00000000" w:rsidRDefault="00000000">
      <w:pPr>
        <w:adjustRightInd w:val="0"/>
        <w:snapToGrid w:val="0"/>
        <w:spacing w:line="312" w:lineRule="auto"/>
        <w:jc w:val="left"/>
        <w:rPr>
          <w:rFonts w:ascii="仿宋_GB2312" w:eastAsia="仿宋_GB2312" w:hAnsi="Times New Roman" w:hint="eastAsia"/>
          <w:kern w:val="0"/>
          <w:sz w:val="32"/>
          <w:szCs w:val="32"/>
        </w:rPr>
      </w:pPr>
      <w:r>
        <w:rPr>
          <w:rFonts w:ascii="仿宋_GB2312" w:eastAsia="仿宋_GB2312" w:hAnsi="Times New Roman" w:hint="eastAsia"/>
          <w:kern w:val="0"/>
          <w:sz w:val="32"/>
          <w:szCs w:val="32"/>
        </w:rPr>
        <w:t>附件1</w:t>
      </w:r>
    </w:p>
    <w:p w14:paraId="27539355" w14:textId="77777777" w:rsidR="00000000" w:rsidRDefault="00000000">
      <w:pPr>
        <w:spacing w:line="800" w:lineRule="exact"/>
        <w:jc w:val="center"/>
        <w:rPr>
          <w:rFonts w:ascii="小标宋" w:eastAsia="小标宋" w:hAnsi="小标宋" w:cs="小标宋" w:hint="eastAsia"/>
          <w:b/>
          <w:kern w:val="0"/>
          <w:sz w:val="44"/>
          <w:szCs w:val="44"/>
        </w:rPr>
      </w:pPr>
      <w:r>
        <w:rPr>
          <w:rFonts w:ascii="宋体" w:hAnsi="宋体" w:hint="eastAsia"/>
          <w:spacing w:val="-6"/>
          <w:sz w:val="24"/>
          <w:szCs w:val="24"/>
        </w:rPr>
        <w:t xml:space="preserve"> </w:t>
      </w:r>
      <w:r>
        <w:rPr>
          <w:rFonts w:ascii="小标宋" w:eastAsia="小标宋" w:hAnsi="小标宋" w:cs="小标宋" w:hint="eastAsia"/>
          <w:b/>
          <w:kern w:val="0"/>
          <w:sz w:val="44"/>
          <w:szCs w:val="44"/>
        </w:rPr>
        <w:t>杭州市</w:t>
      </w:r>
      <w:proofErr w:type="gramStart"/>
      <w:r>
        <w:rPr>
          <w:rFonts w:ascii="小标宋" w:eastAsia="小标宋" w:hAnsi="小标宋" w:cs="小标宋" w:hint="eastAsia"/>
          <w:b/>
          <w:kern w:val="0"/>
          <w:sz w:val="44"/>
          <w:szCs w:val="44"/>
        </w:rPr>
        <w:t>钱塘区</w:t>
      </w:r>
      <w:proofErr w:type="gramEnd"/>
      <w:r>
        <w:rPr>
          <w:rFonts w:ascii="小标宋" w:eastAsia="小标宋" w:hAnsi="小标宋" w:cs="小标宋" w:hint="eastAsia"/>
          <w:b/>
          <w:kern w:val="0"/>
          <w:sz w:val="44"/>
          <w:szCs w:val="44"/>
        </w:rPr>
        <w:t>教育局所属事业单位教师</w:t>
      </w:r>
    </w:p>
    <w:p w14:paraId="4C47DAA7" w14:textId="77777777" w:rsidR="00000000" w:rsidRDefault="00000000">
      <w:pPr>
        <w:spacing w:line="800" w:lineRule="exact"/>
        <w:jc w:val="center"/>
        <w:rPr>
          <w:rFonts w:ascii="小标宋" w:eastAsia="小标宋" w:hint="eastAsia"/>
          <w:b/>
          <w:sz w:val="44"/>
          <w:szCs w:val="44"/>
        </w:rPr>
      </w:pPr>
      <w:r>
        <w:rPr>
          <w:rFonts w:ascii="小标宋" w:eastAsia="小标宋" w:hAnsi="小标宋" w:cs="小标宋" w:hint="eastAsia"/>
          <w:b/>
          <w:kern w:val="0"/>
          <w:sz w:val="44"/>
          <w:szCs w:val="44"/>
        </w:rPr>
        <w:t>公开招聘</w:t>
      </w:r>
      <w:r>
        <w:rPr>
          <w:rFonts w:ascii="小标宋" w:eastAsia="小标宋" w:hint="eastAsia"/>
          <w:b/>
          <w:sz w:val="44"/>
          <w:szCs w:val="44"/>
        </w:rPr>
        <w:t>（2022年12月批次）专业知识测试考生须知</w:t>
      </w:r>
    </w:p>
    <w:p w14:paraId="7B9C0A09" w14:textId="77777777" w:rsidR="00000000" w:rsidRDefault="00000000">
      <w:pPr>
        <w:spacing w:line="800" w:lineRule="exact"/>
        <w:jc w:val="center"/>
        <w:rPr>
          <w:rFonts w:ascii="小标宋" w:eastAsia="小标宋" w:hint="eastAsia"/>
          <w:b/>
          <w:sz w:val="44"/>
          <w:szCs w:val="44"/>
        </w:rPr>
      </w:pPr>
    </w:p>
    <w:p w14:paraId="2C3A0584" w14:textId="77777777" w:rsidR="00000000" w:rsidRDefault="00000000">
      <w:pPr>
        <w:pStyle w:val="a5"/>
        <w:spacing w:before="0" w:after="0" w:line="450" w:lineRule="atLeast"/>
        <w:ind w:firstLine="420"/>
        <w:jc w:val="both"/>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一、本次考试不举办也不委托任何机构举办针对考试的辅导培训班。目前社会上出现的任何以教师招聘专门培训机构等名义举办的辅导班、讲座等，均与考试组织者无关、与本次考试无关。</w:t>
      </w:r>
    </w:p>
    <w:p w14:paraId="48F25160" w14:textId="77777777" w:rsidR="00000000" w:rsidRDefault="00000000">
      <w:pPr>
        <w:pStyle w:val="a5"/>
        <w:spacing w:before="0" w:after="0" w:line="450" w:lineRule="atLeast"/>
        <w:ind w:firstLine="420"/>
        <w:jc w:val="both"/>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二、考生必须携带《准考证》和本人《身份证》进场，缺一不可，按指定的座位就座，入座后自觉将证件放在座位左上角,以备监考人员检查；开考15分钟后考生不得入场；开考30分钟内考生不得离开考场。</w:t>
      </w:r>
    </w:p>
    <w:p w14:paraId="1328A11A" w14:textId="77777777" w:rsidR="00000000" w:rsidRDefault="00000000">
      <w:pPr>
        <w:pStyle w:val="a5"/>
        <w:spacing w:before="0" w:after="0" w:line="450" w:lineRule="atLeast"/>
        <w:ind w:firstLine="420"/>
        <w:jc w:val="both"/>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三、除钢笔、圆珠笔、铅笔等考试必用品外，严禁将任何资料及各类通讯工具等带入考场；考生须按监考人员要求将随身携带的物品放在指定地点。</w:t>
      </w:r>
    </w:p>
    <w:p w14:paraId="18B91207" w14:textId="77777777" w:rsidR="00000000" w:rsidRDefault="00000000">
      <w:pPr>
        <w:pStyle w:val="a5"/>
        <w:spacing w:before="0" w:after="0" w:line="450" w:lineRule="atLeast"/>
        <w:ind w:firstLine="420"/>
        <w:jc w:val="both"/>
        <w:rPr>
          <w:rFonts w:ascii="仿宋_GB2312" w:eastAsia="仿宋_GB2312" w:hAnsi="仿宋_GB2312" w:cs="仿宋_GB2312" w:hint="eastAsia"/>
          <w:b/>
          <w:bCs/>
          <w:color w:val="333333"/>
          <w:sz w:val="32"/>
          <w:szCs w:val="32"/>
          <w:shd w:val="clear" w:color="auto" w:fill="FFFFFF"/>
        </w:rPr>
      </w:pPr>
      <w:r>
        <w:rPr>
          <w:rFonts w:ascii="仿宋_GB2312" w:eastAsia="仿宋_GB2312" w:hAnsi="仿宋_GB2312" w:cs="仿宋_GB2312" w:hint="eastAsia"/>
          <w:b/>
          <w:bCs/>
          <w:color w:val="333333"/>
          <w:sz w:val="32"/>
          <w:szCs w:val="32"/>
          <w:shd w:val="clear" w:color="auto" w:fill="FFFFFF"/>
        </w:rPr>
        <w:t>报考小学美术教师岗位的考生需携带铅笔（4B或5B）和橡皮。</w:t>
      </w:r>
    </w:p>
    <w:p w14:paraId="0EF55722" w14:textId="77777777" w:rsidR="00000000" w:rsidRDefault="00000000">
      <w:pPr>
        <w:pStyle w:val="a5"/>
        <w:spacing w:before="0" w:after="0" w:line="450" w:lineRule="atLeast"/>
        <w:ind w:firstLine="420"/>
        <w:jc w:val="both"/>
        <w:rPr>
          <w:rFonts w:ascii="仿宋_GB2312" w:eastAsia="仿宋_GB2312" w:hAnsi="仿宋_GB2312" w:cs="仿宋_GB2312" w:hint="eastAsia"/>
          <w:b/>
          <w:bCs/>
          <w:color w:val="333333"/>
          <w:sz w:val="32"/>
          <w:szCs w:val="32"/>
          <w:shd w:val="clear" w:color="auto" w:fill="FFFFFF"/>
        </w:rPr>
      </w:pPr>
      <w:r>
        <w:rPr>
          <w:rFonts w:ascii="仿宋_GB2312" w:eastAsia="仿宋_GB2312" w:hAnsi="仿宋_GB2312" w:cs="仿宋_GB2312" w:hint="eastAsia"/>
          <w:b/>
          <w:bCs/>
          <w:color w:val="333333"/>
          <w:sz w:val="32"/>
          <w:szCs w:val="32"/>
          <w:shd w:val="clear" w:color="auto" w:fill="FFFFFF"/>
        </w:rPr>
        <w:t>报考小学科学教师岗位的考生需携带作图用三角尺或直尺。</w:t>
      </w:r>
    </w:p>
    <w:p w14:paraId="751C7CDA" w14:textId="77777777" w:rsidR="00000000" w:rsidRDefault="00000000">
      <w:pPr>
        <w:pStyle w:val="a5"/>
        <w:spacing w:before="0" w:after="0" w:line="450" w:lineRule="atLeast"/>
        <w:ind w:firstLine="420"/>
        <w:jc w:val="both"/>
        <w:rPr>
          <w:rFonts w:ascii="仿宋_GB2312" w:eastAsia="仿宋_GB2312" w:hAnsi="仿宋_GB2312" w:cs="仿宋_GB2312" w:hint="eastAsia"/>
          <w:b/>
          <w:bCs/>
          <w:color w:val="333333"/>
          <w:sz w:val="32"/>
          <w:szCs w:val="32"/>
          <w:shd w:val="clear" w:color="auto" w:fill="FFFFFF"/>
        </w:rPr>
      </w:pPr>
      <w:r>
        <w:rPr>
          <w:rFonts w:ascii="仿宋_GB2312" w:eastAsia="仿宋_GB2312" w:hAnsi="仿宋_GB2312" w:cs="仿宋_GB2312" w:hint="eastAsia"/>
          <w:b/>
          <w:bCs/>
          <w:color w:val="333333"/>
          <w:sz w:val="32"/>
          <w:szCs w:val="32"/>
          <w:shd w:val="clear" w:color="auto" w:fill="FFFFFF"/>
        </w:rPr>
        <w:t>所有考试科目不得使用计算器。</w:t>
      </w:r>
    </w:p>
    <w:p w14:paraId="60EEBEAA" w14:textId="77777777" w:rsidR="00000000" w:rsidRDefault="00000000">
      <w:pPr>
        <w:pStyle w:val="a5"/>
        <w:spacing w:before="0" w:after="0" w:line="450" w:lineRule="atLeast"/>
        <w:ind w:firstLine="420"/>
        <w:jc w:val="both"/>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四、对不遵守考场纪律，不服从考试工作人员管理，有违纪、作弊等行为的，将按照《事业单位公开招聘违纪违规行为处理规定》（</w:t>
      </w:r>
      <w:proofErr w:type="gramStart"/>
      <w:r>
        <w:rPr>
          <w:rFonts w:ascii="仿宋_GB2312" w:eastAsia="仿宋_GB2312" w:hAnsi="仿宋_GB2312" w:cs="仿宋_GB2312" w:hint="eastAsia"/>
          <w:color w:val="333333"/>
          <w:sz w:val="32"/>
          <w:szCs w:val="32"/>
          <w:shd w:val="clear" w:color="auto" w:fill="FFFFFF"/>
        </w:rPr>
        <w:t>人社部</w:t>
      </w:r>
      <w:proofErr w:type="gramEnd"/>
      <w:r>
        <w:rPr>
          <w:rFonts w:ascii="仿宋_GB2312" w:eastAsia="仿宋_GB2312" w:hAnsi="仿宋_GB2312" w:cs="仿宋_GB2312" w:hint="eastAsia"/>
          <w:color w:val="333333"/>
          <w:sz w:val="32"/>
          <w:szCs w:val="32"/>
          <w:shd w:val="clear" w:color="auto" w:fill="FFFFFF"/>
        </w:rPr>
        <w:t>令第35号）进行处理。</w:t>
      </w:r>
    </w:p>
    <w:p w14:paraId="4215692F" w14:textId="77777777" w:rsidR="00000000" w:rsidRDefault="00000000">
      <w:pPr>
        <w:pStyle w:val="a5"/>
        <w:spacing w:before="0" w:after="0" w:line="450" w:lineRule="atLeast"/>
        <w:ind w:firstLine="420"/>
        <w:jc w:val="both"/>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五、2023年3月1日起可上网查询笔试成绩,3月3日可查询笔试成绩和排名。对分数有疑义的，可在2023年3月1日至3月2日下午5点进行查分。查</w:t>
      </w:r>
      <w:proofErr w:type="gramStart"/>
      <w:r>
        <w:rPr>
          <w:rFonts w:ascii="仿宋_GB2312" w:eastAsia="仿宋_GB2312" w:hAnsi="仿宋_GB2312" w:cs="仿宋_GB2312" w:hint="eastAsia"/>
          <w:color w:val="333333"/>
          <w:sz w:val="32"/>
          <w:szCs w:val="32"/>
          <w:shd w:val="clear" w:color="auto" w:fill="FFFFFF"/>
        </w:rPr>
        <w:t>分申请</w:t>
      </w:r>
      <w:proofErr w:type="gramEnd"/>
      <w:r>
        <w:rPr>
          <w:rFonts w:ascii="仿宋_GB2312" w:eastAsia="仿宋_GB2312" w:hAnsi="仿宋_GB2312" w:cs="仿宋_GB2312" w:hint="eastAsia"/>
          <w:color w:val="333333"/>
          <w:sz w:val="32"/>
          <w:szCs w:val="32"/>
          <w:shd w:val="clear" w:color="auto" w:fill="FFFFFF"/>
        </w:rPr>
        <w:t>由考生本人向</w:t>
      </w:r>
      <w:proofErr w:type="gramStart"/>
      <w:r>
        <w:rPr>
          <w:rFonts w:ascii="仿宋_GB2312" w:eastAsia="仿宋_GB2312" w:hAnsi="仿宋_GB2312" w:cs="仿宋_GB2312" w:hint="eastAsia"/>
          <w:color w:val="333333"/>
          <w:sz w:val="32"/>
          <w:szCs w:val="32"/>
          <w:shd w:val="clear" w:color="auto" w:fill="FFFFFF"/>
        </w:rPr>
        <w:t>钱塘区</w:t>
      </w:r>
      <w:proofErr w:type="gramEnd"/>
      <w:r>
        <w:rPr>
          <w:rFonts w:ascii="仿宋_GB2312" w:eastAsia="仿宋_GB2312" w:hAnsi="仿宋_GB2312" w:cs="仿宋_GB2312" w:hint="eastAsia"/>
          <w:color w:val="333333"/>
          <w:sz w:val="32"/>
          <w:szCs w:val="32"/>
          <w:shd w:val="clear" w:color="auto" w:fill="FFFFFF"/>
        </w:rPr>
        <w:t>教育局提出，区教育局汇总后统一到市教育局进行查分。</w:t>
      </w:r>
    </w:p>
    <w:p w14:paraId="4A70F95B" w14:textId="77777777" w:rsidR="00000000" w:rsidRDefault="00000000">
      <w:pPr>
        <w:pStyle w:val="a5"/>
        <w:spacing w:before="0" w:after="0" w:line="450" w:lineRule="atLeast"/>
        <w:ind w:firstLine="420"/>
        <w:jc w:val="both"/>
        <w:rPr>
          <w:rFonts w:ascii="仿宋_GB2312" w:eastAsia="仿宋_GB2312" w:hAnsi="仿宋_GB2312" w:cs="仿宋_GB2312" w:hint="eastAsia"/>
          <w:color w:val="333333"/>
          <w:sz w:val="32"/>
          <w:szCs w:val="32"/>
          <w:shd w:val="clear" w:color="auto" w:fill="FFFFFF"/>
        </w:rPr>
      </w:pPr>
    </w:p>
    <w:p w14:paraId="6B1AE442" w14:textId="77777777" w:rsidR="00000000" w:rsidRDefault="00000000">
      <w:pPr>
        <w:pStyle w:val="a5"/>
        <w:spacing w:before="0" w:after="0" w:line="450" w:lineRule="atLeast"/>
        <w:ind w:leftChars="304" w:left="6078" w:hangingChars="1700" w:hanging="5440"/>
        <w:jc w:val="both"/>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 xml:space="preserve">                             杭州市</w:t>
      </w:r>
      <w:proofErr w:type="gramStart"/>
      <w:r>
        <w:rPr>
          <w:rFonts w:ascii="仿宋_GB2312" w:eastAsia="仿宋_GB2312" w:hAnsi="仿宋_GB2312" w:cs="仿宋_GB2312" w:hint="eastAsia"/>
          <w:color w:val="333333"/>
          <w:sz w:val="32"/>
          <w:szCs w:val="32"/>
          <w:shd w:val="clear" w:color="auto" w:fill="FFFFFF"/>
        </w:rPr>
        <w:t>钱塘区</w:t>
      </w:r>
      <w:proofErr w:type="gramEnd"/>
      <w:r>
        <w:rPr>
          <w:rFonts w:ascii="仿宋_GB2312" w:eastAsia="仿宋_GB2312" w:hAnsi="仿宋_GB2312" w:cs="仿宋_GB2312" w:hint="eastAsia"/>
          <w:color w:val="333333"/>
          <w:sz w:val="32"/>
          <w:szCs w:val="32"/>
          <w:shd w:val="clear" w:color="auto" w:fill="FFFFFF"/>
        </w:rPr>
        <w:t>教育局                                                             2023年1月</w:t>
      </w:r>
    </w:p>
    <w:p w14:paraId="5AD5A3E6" w14:textId="77777777" w:rsidR="00741623" w:rsidRDefault="00741623">
      <w:pPr>
        <w:spacing w:line="440" w:lineRule="exact"/>
        <w:rPr>
          <w:rFonts w:ascii="宋体" w:hAnsi="宋体" w:hint="eastAsia"/>
          <w:spacing w:val="-6"/>
          <w:sz w:val="24"/>
          <w:szCs w:val="24"/>
        </w:rPr>
      </w:pPr>
    </w:p>
    <w:sectPr w:rsidR="0074162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auto"/>
    <w:pitch w:val="default"/>
    <w:sig w:usb0="00000001" w:usb1="080E0000" w:usb2="00000000" w:usb3="00000000" w:csb0="00040000" w:csb1="00000000"/>
  </w:font>
  <w:font w:name="小标宋">
    <w:altName w:val="微软雅黑"/>
    <w:charset w:val="00"/>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F0494"/>
    <w:rsid w:val="00741623"/>
    <w:rsid w:val="00965083"/>
    <w:rsid w:val="00E50685"/>
    <w:rsid w:val="013D4597"/>
    <w:rsid w:val="015C15C8"/>
    <w:rsid w:val="019A10AD"/>
    <w:rsid w:val="025F5973"/>
    <w:rsid w:val="028945B9"/>
    <w:rsid w:val="02BB280A"/>
    <w:rsid w:val="03207FB0"/>
    <w:rsid w:val="042C57A0"/>
    <w:rsid w:val="04506123"/>
    <w:rsid w:val="05536C4A"/>
    <w:rsid w:val="05F0234C"/>
    <w:rsid w:val="06071F71"/>
    <w:rsid w:val="06840641"/>
    <w:rsid w:val="06DF33D9"/>
    <w:rsid w:val="06F01EEF"/>
    <w:rsid w:val="081D4EDF"/>
    <w:rsid w:val="088B2F95"/>
    <w:rsid w:val="09D11FA7"/>
    <w:rsid w:val="09E46A49"/>
    <w:rsid w:val="0C610FDC"/>
    <w:rsid w:val="0C830617"/>
    <w:rsid w:val="0C8C56A3"/>
    <w:rsid w:val="0D3B1FC4"/>
    <w:rsid w:val="0D511F69"/>
    <w:rsid w:val="0E1F38BB"/>
    <w:rsid w:val="0F2E5C77"/>
    <w:rsid w:val="0F78156E"/>
    <w:rsid w:val="0F9E17AE"/>
    <w:rsid w:val="0FE61BA2"/>
    <w:rsid w:val="101007E8"/>
    <w:rsid w:val="10E560C9"/>
    <w:rsid w:val="11786AB5"/>
    <w:rsid w:val="11E54EEB"/>
    <w:rsid w:val="12E5288F"/>
    <w:rsid w:val="12E6250F"/>
    <w:rsid w:val="131C7166"/>
    <w:rsid w:val="143F5FC4"/>
    <w:rsid w:val="14702016"/>
    <w:rsid w:val="15433673"/>
    <w:rsid w:val="15A90515"/>
    <w:rsid w:val="15BC4236"/>
    <w:rsid w:val="16443216"/>
    <w:rsid w:val="17407C36"/>
    <w:rsid w:val="17AB3A62"/>
    <w:rsid w:val="18163111"/>
    <w:rsid w:val="18170B93"/>
    <w:rsid w:val="18C57A32"/>
    <w:rsid w:val="190B2724"/>
    <w:rsid w:val="198C3F77"/>
    <w:rsid w:val="19A603A4"/>
    <w:rsid w:val="19BD21C8"/>
    <w:rsid w:val="1A371E92"/>
    <w:rsid w:val="1BEFB27E"/>
    <w:rsid w:val="1C625C9F"/>
    <w:rsid w:val="1C7162B9"/>
    <w:rsid w:val="1D962818"/>
    <w:rsid w:val="1F5472F6"/>
    <w:rsid w:val="1FB44D91"/>
    <w:rsid w:val="1FE62FE2"/>
    <w:rsid w:val="20695B39"/>
    <w:rsid w:val="206F32C6"/>
    <w:rsid w:val="219E30B4"/>
    <w:rsid w:val="21C734F7"/>
    <w:rsid w:val="222B321C"/>
    <w:rsid w:val="226A1E07"/>
    <w:rsid w:val="22CA78A2"/>
    <w:rsid w:val="231879A1"/>
    <w:rsid w:val="23CF38CC"/>
    <w:rsid w:val="240366A5"/>
    <w:rsid w:val="248E6289"/>
    <w:rsid w:val="24AB7DB8"/>
    <w:rsid w:val="25074C4E"/>
    <w:rsid w:val="25223279"/>
    <w:rsid w:val="25637566"/>
    <w:rsid w:val="25893F23"/>
    <w:rsid w:val="26133E87"/>
    <w:rsid w:val="274B1605"/>
    <w:rsid w:val="275C189F"/>
    <w:rsid w:val="2794527C"/>
    <w:rsid w:val="28B27C52"/>
    <w:rsid w:val="28E45EA3"/>
    <w:rsid w:val="2938592D"/>
    <w:rsid w:val="293A58E0"/>
    <w:rsid w:val="29521D5A"/>
    <w:rsid w:val="29A11AD9"/>
    <w:rsid w:val="29D4102F"/>
    <w:rsid w:val="2A687324"/>
    <w:rsid w:val="2B4A4093"/>
    <w:rsid w:val="2B9B0096"/>
    <w:rsid w:val="2C875D92"/>
    <w:rsid w:val="2D1D7812"/>
    <w:rsid w:val="2D901D4F"/>
    <w:rsid w:val="2F326EFC"/>
    <w:rsid w:val="2F5700AA"/>
    <w:rsid w:val="2F59133A"/>
    <w:rsid w:val="2FFFD428"/>
    <w:rsid w:val="31DA3958"/>
    <w:rsid w:val="31FF0314"/>
    <w:rsid w:val="32003B98"/>
    <w:rsid w:val="32B10138"/>
    <w:rsid w:val="33047BC2"/>
    <w:rsid w:val="34D90A42"/>
    <w:rsid w:val="355C3599"/>
    <w:rsid w:val="358F2AEF"/>
    <w:rsid w:val="36A04B2A"/>
    <w:rsid w:val="372D5A13"/>
    <w:rsid w:val="374878C2"/>
    <w:rsid w:val="376748F3"/>
    <w:rsid w:val="376B54F8"/>
    <w:rsid w:val="38623892"/>
    <w:rsid w:val="38D834D0"/>
    <w:rsid w:val="393C5773"/>
    <w:rsid w:val="3A673A63"/>
    <w:rsid w:val="3AC5307C"/>
    <w:rsid w:val="3B056063"/>
    <w:rsid w:val="3B27789D"/>
    <w:rsid w:val="3B576D67"/>
    <w:rsid w:val="3BF633ED"/>
    <w:rsid w:val="3BFF627B"/>
    <w:rsid w:val="3C2F484C"/>
    <w:rsid w:val="3C5B1577"/>
    <w:rsid w:val="3CC41344"/>
    <w:rsid w:val="3DD006F5"/>
    <w:rsid w:val="3E0B08DA"/>
    <w:rsid w:val="3E8C57AD"/>
    <w:rsid w:val="3EED0ECD"/>
    <w:rsid w:val="3EFF6FD8"/>
    <w:rsid w:val="3F6F01A1"/>
    <w:rsid w:val="3F923BD9"/>
    <w:rsid w:val="3FFEBD30"/>
    <w:rsid w:val="402740CC"/>
    <w:rsid w:val="40F07398"/>
    <w:rsid w:val="411F7EE8"/>
    <w:rsid w:val="41367B0D"/>
    <w:rsid w:val="421E2009"/>
    <w:rsid w:val="42351C2E"/>
    <w:rsid w:val="424C1853"/>
    <w:rsid w:val="439D247A"/>
    <w:rsid w:val="43E176EB"/>
    <w:rsid w:val="44B848AF"/>
    <w:rsid w:val="45765583"/>
    <w:rsid w:val="46A32772"/>
    <w:rsid w:val="46CA11B4"/>
    <w:rsid w:val="48765EF0"/>
    <w:rsid w:val="489354A0"/>
    <w:rsid w:val="49D51330"/>
    <w:rsid w:val="49EB34D3"/>
    <w:rsid w:val="49F153DD"/>
    <w:rsid w:val="4AB94E26"/>
    <w:rsid w:val="4BA637A9"/>
    <w:rsid w:val="4C800F0E"/>
    <w:rsid w:val="4CEF6FC4"/>
    <w:rsid w:val="4DC8252A"/>
    <w:rsid w:val="4DF26BF1"/>
    <w:rsid w:val="4E7500C4"/>
    <w:rsid w:val="4EC77ECE"/>
    <w:rsid w:val="4F323CFA"/>
    <w:rsid w:val="4F737FE7"/>
    <w:rsid w:val="4F7A31F5"/>
    <w:rsid w:val="4F7B8B2E"/>
    <w:rsid w:val="4F951821"/>
    <w:rsid w:val="50016951"/>
    <w:rsid w:val="501058E7"/>
    <w:rsid w:val="50236B06"/>
    <w:rsid w:val="50280D8F"/>
    <w:rsid w:val="50776590"/>
    <w:rsid w:val="5199796C"/>
    <w:rsid w:val="51A64A84"/>
    <w:rsid w:val="51AF301C"/>
    <w:rsid w:val="546A300E"/>
    <w:rsid w:val="548825BE"/>
    <w:rsid w:val="55594929"/>
    <w:rsid w:val="557E1851"/>
    <w:rsid w:val="557E7653"/>
    <w:rsid w:val="55FC469E"/>
    <w:rsid w:val="575A58DF"/>
    <w:rsid w:val="576A00F7"/>
    <w:rsid w:val="577E6D98"/>
    <w:rsid w:val="587A5D36"/>
    <w:rsid w:val="589F26F3"/>
    <w:rsid w:val="58A80E04"/>
    <w:rsid w:val="58DB6CD4"/>
    <w:rsid w:val="59106C2B"/>
    <w:rsid w:val="593041E0"/>
    <w:rsid w:val="5A0667C2"/>
    <w:rsid w:val="5A2D0C00"/>
    <w:rsid w:val="5AFA4AD0"/>
    <w:rsid w:val="5BCC4E29"/>
    <w:rsid w:val="5C083989"/>
    <w:rsid w:val="5C502E84"/>
    <w:rsid w:val="5CDE74B9"/>
    <w:rsid w:val="5D783DA2"/>
    <w:rsid w:val="5E7F25AA"/>
    <w:rsid w:val="5E9A3CC2"/>
    <w:rsid w:val="5EDB7FAF"/>
    <w:rsid w:val="5EEB5ED2"/>
    <w:rsid w:val="5F387044"/>
    <w:rsid w:val="5FFEDC19"/>
    <w:rsid w:val="60BB2A43"/>
    <w:rsid w:val="612E74FF"/>
    <w:rsid w:val="624337C3"/>
    <w:rsid w:val="62A0195F"/>
    <w:rsid w:val="62B83782"/>
    <w:rsid w:val="62FC09F3"/>
    <w:rsid w:val="631B5A25"/>
    <w:rsid w:val="639A3D75"/>
    <w:rsid w:val="64403609"/>
    <w:rsid w:val="648604FA"/>
    <w:rsid w:val="64C4255D"/>
    <w:rsid w:val="655343CB"/>
    <w:rsid w:val="659912BC"/>
    <w:rsid w:val="65D5369F"/>
    <w:rsid w:val="6657BEBB"/>
    <w:rsid w:val="67A86E1E"/>
    <w:rsid w:val="68CD117F"/>
    <w:rsid w:val="68F02638"/>
    <w:rsid w:val="690A31E2"/>
    <w:rsid w:val="691959FB"/>
    <w:rsid w:val="691F746E"/>
    <w:rsid w:val="69B610FC"/>
    <w:rsid w:val="69CD0D21"/>
    <w:rsid w:val="6A2C45BE"/>
    <w:rsid w:val="6A8E0DDF"/>
    <w:rsid w:val="6AC37FB5"/>
    <w:rsid w:val="6AF20B04"/>
    <w:rsid w:val="6B7113D2"/>
    <w:rsid w:val="6BFB1336"/>
    <w:rsid w:val="6CDBDE8C"/>
    <w:rsid w:val="6CDF702A"/>
    <w:rsid w:val="6D483E52"/>
    <w:rsid w:val="6D8220B7"/>
    <w:rsid w:val="6E2E3854"/>
    <w:rsid w:val="6E75F7D7"/>
    <w:rsid w:val="6F1C7C5A"/>
    <w:rsid w:val="6F410D93"/>
    <w:rsid w:val="6FEC122C"/>
    <w:rsid w:val="711C51A1"/>
    <w:rsid w:val="71A55FFE"/>
    <w:rsid w:val="724E4969"/>
    <w:rsid w:val="72B92643"/>
    <w:rsid w:val="72D61BF3"/>
    <w:rsid w:val="736B7EE9"/>
    <w:rsid w:val="73C966E7"/>
    <w:rsid w:val="74A95372"/>
    <w:rsid w:val="74F457F1"/>
    <w:rsid w:val="74F929FA"/>
    <w:rsid w:val="750E2B18"/>
    <w:rsid w:val="75E95CFE"/>
    <w:rsid w:val="76A36431"/>
    <w:rsid w:val="77668FFC"/>
    <w:rsid w:val="777C67AC"/>
    <w:rsid w:val="778D3E30"/>
    <w:rsid w:val="77A45FD4"/>
    <w:rsid w:val="77AB11E2"/>
    <w:rsid w:val="782D5F38"/>
    <w:rsid w:val="784B32EA"/>
    <w:rsid w:val="788159C2"/>
    <w:rsid w:val="78BD4522"/>
    <w:rsid w:val="7BEF5B54"/>
    <w:rsid w:val="7CFA4897"/>
    <w:rsid w:val="7D42050F"/>
    <w:rsid w:val="7DB939D1"/>
    <w:rsid w:val="7DEF60A9"/>
    <w:rsid w:val="7E2A628E"/>
    <w:rsid w:val="7E33111C"/>
    <w:rsid w:val="7EAD2FE4"/>
    <w:rsid w:val="7EB633EE"/>
    <w:rsid w:val="7EC73B8E"/>
    <w:rsid w:val="7EFF9EC3"/>
    <w:rsid w:val="7F1B3618"/>
    <w:rsid w:val="7F1ECED3"/>
    <w:rsid w:val="7F9FF242"/>
    <w:rsid w:val="7FED3970"/>
    <w:rsid w:val="BF59CF28"/>
    <w:rsid w:val="BF7FA05F"/>
    <w:rsid w:val="CED745FF"/>
    <w:rsid w:val="D47F4B6B"/>
    <w:rsid w:val="D9BF3D75"/>
    <w:rsid w:val="DB5E93D8"/>
    <w:rsid w:val="DDF5367D"/>
    <w:rsid w:val="DFFA1EFC"/>
    <w:rsid w:val="E77F7E2C"/>
    <w:rsid w:val="EDAFB7DE"/>
    <w:rsid w:val="EE7F7A1D"/>
    <w:rsid w:val="EFDF50FC"/>
    <w:rsid w:val="F6AEACF2"/>
    <w:rsid w:val="F99BE353"/>
    <w:rsid w:val="FBBD3BC7"/>
    <w:rsid w:val="FBD52F4D"/>
    <w:rsid w:val="FC7E82E9"/>
    <w:rsid w:val="FDCF878F"/>
    <w:rsid w:val="FEFFB8CA"/>
    <w:rsid w:val="FFAFCA00"/>
    <w:rsid w:val="FFCF275B"/>
    <w:rsid w:val="FFFC1743"/>
    <w:rsid w:val="FFFD9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2E0C66D3"/>
  <w15:chartTrackingRefBased/>
  <w15:docId w15:val="{70D66C60-215B-44A4-8AD2-263FC4DA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5">
    <w:name w:val="Normal (Web)"/>
    <w:basedOn w:val="a"/>
    <w:uiPriority w:val="99"/>
    <w:unhideWhenUsed/>
    <w:pPr>
      <w:widowControl/>
      <w:spacing w:before="75" w:after="75"/>
      <w:jc w:val="left"/>
    </w:pPr>
    <w:rPr>
      <w:rFonts w:ascii="宋体" w:hAnsi="宋体" w:cs="宋体"/>
      <w:kern w:val="0"/>
      <w:sz w:val="24"/>
      <w:szCs w:val="24"/>
    </w:rPr>
  </w:style>
  <w:style w:type="character" w:styleId="a6">
    <w:name w:val="page number"/>
    <w:basedOn w:val="a0"/>
    <w:uiPriority w:val="99"/>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Words>
  <Characters>560</Characters>
  <Application>Microsoft Office Word</Application>
  <DocSecurity>0</DocSecurity>
  <PresentationFormat/>
  <Lines>4</Lines>
  <Paragraphs>1</Paragraphs>
  <Slides>0</Slides>
  <Notes>0</Notes>
  <HiddenSlides>0</HiddenSlides>
  <MMClips>0</MMClips>
  <ScaleCrop>false</ScaleCrop>
  <Manager/>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杭州第四中学江东学校2022年4月批次</dc:title>
  <dc:subject/>
  <dc:creator>user</dc:creator>
  <cp:keywords/>
  <dc:description/>
  <cp:lastModifiedBy>胡菁菁</cp:lastModifiedBy>
  <cp:revision>2</cp:revision>
  <cp:lastPrinted>2023-01-31T03:47:00Z</cp:lastPrinted>
  <dcterms:created xsi:type="dcterms:W3CDTF">2023-01-31T09:14:00Z</dcterms:created>
  <dcterms:modified xsi:type="dcterms:W3CDTF">2023-01-31T09:14:00Z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woTemplateTypoMode">
    <vt:lpwstr>web</vt:lpwstr>
  </property>
  <property fmtid="{D5CDD505-2E9C-101B-9397-08002B2CF9AE}" pid="4" name="woTemplate">
    <vt:r8>1</vt:r8>
  </property>
  <property fmtid="{D5CDD505-2E9C-101B-9397-08002B2CF9AE}" pid="5" name="ICV">
    <vt:lpwstr>7C65140C0CF940F186818F710EEE771F</vt:lpwstr>
  </property>
</Properties>
</file>