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0" w:type="auto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3F3F3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3F3F3F"/>
                      <w:kern w:val="0"/>
                      <w:sz w:val="24"/>
                      <w:lang w:eastAsia="zh-CN"/>
                    </w:rPr>
                    <w:t>应聘岗位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：水利工作人员</w:t>
                  </w:r>
                </w:p>
              </w:tc>
              <w:tc>
                <w:tcPr>
                  <w:tcW w:w="4234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 w:val="0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1037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1037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自我评价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年    月    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6D3A"/>
    <w:rsid w:val="276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2023-02-06T01:42:00Z</dcterms:created>
  <dc:creator>Administrator</dc:creator>
  <cp:lastModifiedBy>Administrator</cp:lastModifiedBy>
  <dcterms:modified xsi:type="dcterms:W3CDTF">2023-02-06T01:43:09Z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