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黑体" w:hAnsi="黑体" w:eastAsia="黑体"/>
          <w:color w:val="000000"/>
          <w:spacing w:val="8"/>
          <w:sz w:val="30"/>
          <w:szCs w:val="30"/>
        </w:rPr>
      </w:pPr>
      <w:r>
        <w:rPr>
          <w:rFonts w:hint="eastAsia" w:ascii="黑体" w:hAnsi="黑体" w:eastAsia="黑体"/>
          <w:color w:val="000000"/>
          <w:spacing w:val="8"/>
          <w:sz w:val="30"/>
          <w:szCs w:val="30"/>
        </w:rPr>
        <w:t>附件2  202</w:t>
      </w:r>
      <w:r>
        <w:rPr>
          <w:rFonts w:hint="eastAsia" w:ascii="黑体" w:hAnsi="黑体" w:eastAsia="黑体"/>
          <w:color w:val="000000"/>
          <w:spacing w:val="8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color w:val="000000"/>
          <w:spacing w:val="8"/>
          <w:sz w:val="30"/>
          <w:szCs w:val="30"/>
        </w:rPr>
        <w:t>年音乐、体育、美术学科专业知识部分考纲</w:t>
      </w:r>
    </w:p>
    <w:p>
      <w:pPr>
        <w:pStyle w:val="2"/>
        <w:spacing w:before="0" w:beforeAutospacing="0" w:after="0" w:afterAutospacing="0"/>
        <w:jc w:val="center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ind w:firstLine="594" w:firstLineChars="200"/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  <w:t>一、音乐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1.中小学音乐学科教学的内容；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2.高等教育对应于中小学音乐教学的内容；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3.音乐教材教法（含普通高中体育和义务教育体育课程标准内容）</w:t>
      </w:r>
    </w:p>
    <w:p>
      <w:pPr>
        <w:pStyle w:val="2"/>
        <w:spacing w:before="0" w:beforeAutospacing="0" w:after="0" w:afterAutospacing="0"/>
        <w:ind w:firstLine="594" w:firstLineChars="200"/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  <w:t>二、体育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1.中小学体育学科教学的内容；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2.高等教育对应于中小学体育教学的内容；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3.体育教材教法（含普通高中体育和义务教育体育课程标准内容）</w:t>
      </w:r>
    </w:p>
    <w:p>
      <w:pPr>
        <w:pStyle w:val="2"/>
        <w:spacing w:before="0" w:beforeAutospacing="0" w:after="0" w:afterAutospacing="0"/>
        <w:ind w:firstLine="594" w:firstLineChars="200"/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  <w:t>三、美术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1.中小学美术学科教学的内容；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2.高等教育对应于中小学美术教学的内容；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3.美术教材教法（含普通高中美术和义务教育美术课程标准内容）</w:t>
      </w:r>
    </w:p>
    <w:p>
      <w:pP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6C"/>
    <w:rsid w:val="00550147"/>
    <w:rsid w:val="00B55D6C"/>
    <w:rsid w:val="093C14B6"/>
    <w:rsid w:val="6FA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2022-01-13T07:27:00Z</dcterms:created>
  <dc:creator>微软用户</dc:creator>
  <cp:lastModifiedBy>蔚蓝</cp:lastModifiedBy>
  <dcterms:modified xsi:type="dcterms:W3CDTF">2023-02-13T03:00:43Z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756147C5A68344A59B6D6276C763FF40</vt:lpwstr>
  </property>
</Properties>
</file>