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default" w:ascii="Times New Roman" w:hAnsi="Times New Roman" w:eastAsia="仿宋_GB2312" w:cs="Times New Roman"/>
          <w:b/>
          <w:bCs w:val="0"/>
          <w:color w:val="auto"/>
          <w:spacing w:val="16"/>
          <w:sz w:val="32"/>
          <w:szCs w:val="24"/>
        </w:rPr>
      </w:pPr>
      <w:r>
        <w:rPr>
          <w:rFonts w:hint="default" w:ascii="Times New Roman" w:hAnsi="Times New Roman" w:eastAsia="仿宋_GB2312" w:cs="Times New Roman"/>
          <w:b/>
          <w:bCs w:val="0"/>
          <w:color w:val="auto"/>
          <w:spacing w:val="16"/>
          <w:sz w:val="32"/>
          <w:szCs w:val="32"/>
        </w:rPr>
        <w:t>附件2</w:t>
      </w:r>
    </w:p>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default" w:ascii="Times New Roman" w:hAnsi="Times New Roman" w:eastAsia="方正小标宋简体" w:cs="Times New Roman"/>
          <w:b w:val="0"/>
          <w:bCs/>
          <w:color w:val="auto"/>
          <w:spacing w:val="16"/>
          <w:sz w:val="44"/>
          <w:szCs w:val="44"/>
          <w:lang w:val="en-US" w:eastAsia="zh-CN"/>
        </w:rPr>
      </w:pPr>
      <w:r>
        <w:rPr>
          <w:rFonts w:hint="default" w:ascii="Times New Roman" w:hAnsi="Times New Roman" w:eastAsia="方正小标宋简体" w:cs="Times New Roman"/>
          <w:b w:val="0"/>
          <w:bCs/>
          <w:color w:val="auto"/>
          <w:spacing w:val="16"/>
          <w:sz w:val="44"/>
          <w:szCs w:val="44"/>
        </w:rPr>
        <w:t>202</w:t>
      </w:r>
      <w:r>
        <w:rPr>
          <w:rFonts w:hint="default" w:ascii="Times New Roman" w:hAnsi="Times New Roman" w:eastAsia="方正小标宋简体" w:cs="Times New Roman"/>
          <w:b w:val="0"/>
          <w:bCs/>
          <w:color w:val="auto"/>
          <w:spacing w:val="16"/>
          <w:sz w:val="44"/>
          <w:szCs w:val="44"/>
          <w:lang w:val="en"/>
        </w:rPr>
        <w:t>3</w:t>
      </w:r>
      <w:r>
        <w:rPr>
          <w:rFonts w:hint="default" w:ascii="Times New Roman" w:hAnsi="Times New Roman" w:eastAsia="方正小标宋简体" w:cs="Times New Roman"/>
          <w:b w:val="0"/>
          <w:bCs/>
          <w:color w:val="auto"/>
          <w:spacing w:val="16"/>
          <w:sz w:val="44"/>
          <w:szCs w:val="44"/>
        </w:rPr>
        <w:t>年</w:t>
      </w:r>
      <w:r>
        <w:rPr>
          <w:rFonts w:hint="default" w:ascii="Times New Roman" w:hAnsi="Times New Roman" w:eastAsia="方正小标宋简体" w:cs="Times New Roman"/>
          <w:b w:val="0"/>
          <w:bCs/>
          <w:color w:val="auto"/>
          <w:spacing w:val="16"/>
          <w:sz w:val="44"/>
          <w:szCs w:val="44"/>
          <w:lang w:eastAsia="zh-CN"/>
        </w:rPr>
        <w:t>度德州</w:t>
      </w:r>
      <w:r>
        <w:rPr>
          <w:rFonts w:hint="default" w:ascii="Times New Roman" w:hAnsi="Times New Roman" w:eastAsia="方正小标宋简体" w:cs="Times New Roman"/>
          <w:b w:val="0"/>
          <w:bCs/>
          <w:color w:val="auto"/>
          <w:spacing w:val="16"/>
          <w:sz w:val="44"/>
          <w:szCs w:val="44"/>
          <w:lang w:val="en-US" w:eastAsia="zh-CN"/>
        </w:rPr>
        <w:t>天衢新区</w:t>
      </w:r>
      <w:r>
        <w:rPr>
          <w:rFonts w:hint="default" w:ascii="Times New Roman" w:hAnsi="Times New Roman" w:eastAsia="方正小标宋简体" w:cs="Times New Roman"/>
          <w:b w:val="0"/>
          <w:bCs/>
          <w:color w:val="auto"/>
          <w:spacing w:val="16"/>
          <w:sz w:val="44"/>
          <w:szCs w:val="44"/>
          <w:lang w:eastAsia="zh-CN"/>
        </w:rPr>
        <w:t>镇街</w:t>
      </w:r>
      <w:r>
        <w:rPr>
          <w:rFonts w:hint="default" w:ascii="Times New Roman" w:hAnsi="Times New Roman" w:eastAsia="方正小标宋简体" w:cs="Times New Roman"/>
          <w:b w:val="0"/>
          <w:bCs/>
          <w:color w:val="auto"/>
          <w:spacing w:val="16"/>
          <w:sz w:val="44"/>
          <w:szCs w:val="44"/>
          <w:lang w:val="en-US" w:eastAsia="zh-CN"/>
        </w:rPr>
        <w:t>事业单位</w:t>
      </w:r>
    </w:p>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default" w:ascii="Times New Roman" w:hAnsi="Times New Roman" w:eastAsia="方正小标宋简体" w:cs="Times New Roman"/>
          <w:b w:val="0"/>
          <w:bCs/>
          <w:color w:val="auto"/>
          <w:spacing w:val="16"/>
          <w:sz w:val="44"/>
          <w:szCs w:val="44"/>
        </w:rPr>
      </w:pPr>
      <w:r>
        <w:rPr>
          <w:rFonts w:hint="default" w:ascii="Times New Roman" w:hAnsi="Times New Roman" w:eastAsia="方正小标宋简体" w:cs="Times New Roman"/>
          <w:b w:val="0"/>
          <w:bCs/>
          <w:color w:val="auto"/>
          <w:spacing w:val="16"/>
          <w:sz w:val="44"/>
          <w:szCs w:val="44"/>
        </w:rPr>
        <w:t>公开招聘工作人员应聘须知</w:t>
      </w:r>
      <w:bookmarkStart w:id="0" w:name="_GoBack"/>
      <w:bookmarkEnd w:id="0"/>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rPr>
      </w:pP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rPr>
        <w:t>1.非普通高等学历教育的其他教育形式的毕业生是否可以应聘？</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楷体_GB2312" w:cs="Times New Roman"/>
          <w:b/>
          <w:bCs w:val="0"/>
          <w:color w:val="auto"/>
          <w:sz w:val="32"/>
          <w:szCs w:val="24"/>
        </w:rPr>
        <w:t>2.如何理解</w:t>
      </w:r>
      <w:r>
        <w:rPr>
          <w:rFonts w:hint="default" w:ascii="Times New Roman" w:hAnsi="Times New Roman" w:eastAsia="楷体_GB2312" w:cs="Times New Roman"/>
          <w:b/>
          <w:bCs w:val="0"/>
          <w:color w:val="auto"/>
          <w:sz w:val="32"/>
          <w:szCs w:val="24"/>
          <w:lang w:eastAsia="zh-CN"/>
        </w:rPr>
        <w:t>“</w:t>
      </w:r>
      <w:r>
        <w:rPr>
          <w:rFonts w:hint="default" w:ascii="Times New Roman" w:hAnsi="Times New Roman" w:eastAsia="楷体_GB2312" w:cs="Times New Roman"/>
          <w:b/>
          <w:bCs w:val="0"/>
          <w:color w:val="auto"/>
          <w:sz w:val="32"/>
          <w:szCs w:val="24"/>
        </w:rPr>
        <w:t>在读的非应届毕业生</w:t>
      </w:r>
      <w:r>
        <w:rPr>
          <w:rFonts w:hint="default" w:ascii="Times New Roman" w:hAnsi="Times New Roman" w:eastAsia="楷体_GB2312" w:cs="Times New Roman"/>
          <w:b/>
          <w:bCs w:val="0"/>
          <w:color w:val="auto"/>
          <w:sz w:val="32"/>
          <w:szCs w:val="24"/>
          <w:lang w:eastAsia="zh-CN"/>
        </w:rPr>
        <w:t>”</w:t>
      </w:r>
      <w:r>
        <w:rPr>
          <w:rFonts w:hint="default" w:ascii="Times New Roman" w:hAnsi="Times New Roman" w:eastAsia="楷体_GB2312" w:cs="Times New Roman"/>
          <w:b/>
          <w:bCs w:val="0"/>
          <w:color w:val="auto"/>
          <w:sz w:val="32"/>
          <w:szCs w:val="24"/>
        </w:rPr>
        <w:t>不得应聘？</w:t>
      </w:r>
    </w:p>
    <w:p>
      <w:pPr>
        <w:pStyle w:val="2"/>
        <w:keepNext w:val="0"/>
        <w:keepLines w:val="0"/>
        <w:pageBreakBefore w:val="0"/>
        <w:widowControl w:val="0"/>
        <w:kinsoku/>
        <w:wordWrap/>
        <w:overflowPunct/>
        <w:topLinePunct w:val="0"/>
        <w:bidi w:val="0"/>
        <w:snapToGrid w:val="0"/>
        <w:spacing w:beforeLines="0" w:afterLines="0" w:line="360" w:lineRule="auto"/>
        <w:ind w:firstLine="624"/>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全脱产在校学习的国内普通高等学历教育学生和国（境）外留学人员，于202</w:t>
      </w:r>
      <w:r>
        <w:rPr>
          <w:rFonts w:hint="default" w:ascii="Times New Roman" w:hAnsi="Times New Roman" w:eastAsia="仿宋_GB2312" w:cs="Times New Roman"/>
          <w:b/>
          <w:bCs w:val="0"/>
          <w:color w:val="auto"/>
          <w:sz w:val="32"/>
          <w:szCs w:val="24"/>
          <w:lang w:val="en-US" w:eastAsia="zh-CN"/>
        </w:rPr>
        <w:t>3</w:t>
      </w:r>
      <w:r>
        <w:rPr>
          <w:rFonts w:hint="default" w:ascii="Times New Roman" w:hAnsi="Times New Roman" w:eastAsia="仿宋_GB2312" w:cs="Times New Roman"/>
          <w:b/>
          <w:bCs w:val="0"/>
          <w:color w:val="auto"/>
          <w:sz w:val="32"/>
          <w:szCs w:val="24"/>
        </w:rPr>
        <w:t>年7月31日</w:t>
      </w:r>
      <w:r>
        <w:rPr>
          <w:rFonts w:hint="default" w:ascii="Times New Roman" w:hAnsi="Times New Roman" w:eastAsia="仿宋_GB2312" w:cs="Times New Roman"/>
          <w:b/>
          <w:bCs w:val="0"/>
          <w:color w:val="auto"/>
          <w:sz w:val="32"/>
          <w:szCs w:val="24"/>
          <w:lang w:eastAsia="zh-CN"/>
        </w:rPr>
        <w:t>以</w:t>
      </w:r>
      <w:r>
        <w:rPr>
          <w:rFonts w:hint="default" w:ascii="Times New Roman" w:hAnsi="Times New Roman" w:eastAsia="仿宋_GB2312" w:cs="Times New Roman"/>
          <w:b/>
          <w:bCs w:val="0"/>
          <w:color w:val="auto"/>
          <w:sz w:val="32"/>
          <w:szCs w:val="24"/>
        </w:rPr>
        <w:t>前无法完成学业并取得学历（学位）证书的，不得应聘。</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rPr>
        <w:t>3.对招聘岗位资格条件有疑问如何咨询？</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_GB2312" w:cs="Times New Roman"/>
          <w:b/>
          <w:bCs w:val="0"/>
          <w:color w:val="auto"/>
          <w:kern w:val="2"/>
          <w:sz w:val="32"/>
          <w:szCs w:val="24"/>
          <w:lang w:val="en-US" w:eastAsia="zh-CN"/>
        </w:rPr>
      </w:pPr>
      <w:r>
        <w:rPr>
          <w:rFonts w:hint="default" w:ascii="Times New Roman" w:hAnsi="Times New Roman" w:eastAsia="仿宋_GB2312" w:cs="Times New Roman"/>
          <w:b/>
          <w:bCs w:val="0"/>
          <w:color w:val="auto"/>
          <w:kern w:val="2"/>
          <w:sz w:val="32"/>
          <w:szCs w:val="24"/>
          <w:lang w:val="en-US" w:eastAsia="zh-CN"/>
        </w:rPr>
        <w:t>对招聘岗位资格条件和其他内容有疑问的，请与招聘单位联系。招聘单位咨询电话详见《2023年德州天衢新区镇街事业单位公开招聘工作人员岗位汇总表》。网上报名期间，招聘单位公布的咨询电话在工作时间（上午8:30-12:00，下午1</w:t>
      </w:r>
      <w:r>
        <w:rPr>
          <w:rFonts w:hint="default" w:ascii="Times New Roman" w:hAnsi="Times New Roman" w:eastAsia="仿宋_GB2312" w:cs="Times New Roman"/>
          <w:b/>
          <w:bCs w:val="0"/>
          <w:color w:val="auto"/>
          <w:kern w:val="2"/>
          <w:sz w:val="32"/>
          <w:szCs w:val="24"/>
          <w:lang w:val="en-US" w:eastAsia="zh-CN"/>
        </w:rPr>
        <w:t>4</w:t>
      </w:r>
      <w:r>
        <w:rPr>
          <w:rFonts w:hint="default" w:ascii="Times New Roman" w:hAnsi="Times New Roman" w:eastAsia="仿宋_GB2312" w:cs="Times New Roman"/>
          <w:b/>
          <w:bCs w:val="0"/>
          <w:color w:val="auto"/>
          <w:kern w:val="2"/>
          <w:sz w:val="32"/>
          <w:szCs w:val="24"/>
          <w:lang w:val="en-US" w:eastAsia="zh-CN"/>
        </w:rPr>
        <w:t>:</w:t>
      </w:r>
      <w:r>
        <w:rPr>
          <w:rFonts w:hint="default" w:ascii="Times New Roman" w:hAnsi="Times New Roman" w:eastAsia="仿宋_GB2312" w:cs="Times New Roman"/>
          <w:b/>
          <w:bCs w:val="0"/>
          <w:color w:val="auto"/>
          <w:kern w:val="2"/>
          <w:sz w:val="32"/>
          <w:szCs w:val="24"/>
          <w:lang w:val="en-US" w:eastAsia="zh-CN"/>
        </w:rPr>
        <w:t>0</w:t>
      </w:r>
      <w:r>
        <w:rPr>
          <w:rFonts w:hint="default" w:ascii="Times New Roman" w:hAnsi="Times New Roman" w:eastAsia="仿宋_GB2312" w:cs="Times New Roman"/>
          <w:b/>
          <w:bCs w:val="0"/>
          <w:color w:val="auto"/>
          <w:kern w:val="2"/>
          <w:sz w:val="32"/>
          <w:szCs w:val="24"/>
          <w:lang w:val="en-US" w:eastAsia="zh-CN"/>
        </w:rPr>
        <w:t>0-1</w:t>
      </w:r>
      <w:r>
        <w:rPr>
          <w:rFonts w:hint="default" w:ascii="Times New Roman" w:hAnsi="Times New Roman" w:eastAsia="仿宋_GB2312" w:cs="Times New Roman"/>
          <w:b/>
          <w:bCs w:val="0"/>
          <w:color w:val="auto"/>
          <w:kern w:val="2"/>
          <w:sz w:val="32"/>
          <w:szCs w:val="24"/>
          <w:lang w:val="en-US" w:eastAsia="zh-CN"/>
        </w:rPr>
        <w:t>8</w:t>
      </w:r>
      <w:r>
        <w:rPr>
          <w:rFonts w:hint="default" w:ascii="Times New Roman" w:hAnsi="Times New Roman" w:eastAsia="仿宋_GB2312" w:cs="Times New Roman"/>
          <w:b/>
          <w:bCs w:val="0"/>
          <w:color w:val="auto"/>
          <w:kern w:val="2"/>
          <w:sz w:val="32"/>
          <w:szCs w:val="24"/>
          <w:lang w:val="en-US" w:eastAsia="zh-CN"/>
        </w:rPr>
        <w:t>:</w:t>
      </w:r>
      <w:r>
        <w:rPr>
          <w:rFonts w:hint="default" w:ascii="Times New Roman" w:hAnsi="Times New Roman" w:eastAsia="仿宋_GB2312" w:cs="Times New Roman"/>
          <w:b/>
          <w:bCs w:val="0"/>
          <w:color w:val="auto"/>
          <w:kern w:val="2"/>
          <w:sz w:val="32"/>
          <w:szCs w:val="24"/>
          <w:lang w:val="en-US" w:eastAsia="zh-CN"/>
        </w:rPr>
        <w:t>0</w:t>
      </w:r>
      <w:r>
        <w:rPr>
          <w:rFonts w:hint="default" w:ascii="Times New Roman" w:hAnsi="Times New Roman" w:eastAsia="仿宋_GB2312" w:cs="Times New Roman"/>
          <w:b/>
          <w:bCs w:val="0"/>
          <w:color w:val="auto"/>
          <w:kern w:val="2"/>
          <w:sz w:val="32"/>
          <w:szCs w:val="24"/>
          <w:lang w:val="en-US" w:eastAsia="zh-CN"/>
        </w:rPr>
        <w:t>0）有专人值班，提供咨询服务。</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rPr>
        <w:t>4.资格审查工作由谁负责？</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_GB2312" w:cs="Times New Roman"/>
          <w:b/>
          <w:bCs w:val="0"/>
          <w:color w:val="auto"/>
          <w:kern w:val="2"/>
          <w:sz w:val="32"/>
          <w:szCs w:val="24"/>
          <w:lang w:val="en-US" w:eastAsia="zh-CN"/>
        </w:rPr>
      </w:pPr>
      <w:r>
        <w:rPr>
          <w:rFonts w:hint="default" w:ascii="Times New Roman" w:hAnsi="Times New Roman" w:eastAsia="仿宋_GB2312" w:cs="Times New Roman"/>
          <w:b/>
          <w:bCs w:val="0"/>
          <w:color w:val="auto"/>
          <w:kern w:val="2"/>
          <w:sz w:val="32"/>
          <w:szCs w:val="24"/>
          <w:lang w:val="en-US" w:eastAsia="zh-CN"/>
        </w:rPr>
        <w:t>资格审查工作由</w:t>
      </w:r>
      <w:r>
        <w:rPr>
          <w:rFonts w:hint="default" w:ascii="Times New Roman" w:hAnsi="Times New Roman" w:eastAsia="仿宋_GB2312" w:cs="Times New Roman"/>
          <w:b/>
          <w:bCs w:val="0"/>
          <w:color w:val="auto"/>
          <w:kern w:val="2"/>
          <w:sz w:val="32"/>
          <w:szCs w:val="24"/>
          <w:lang w:val="en-US" w:eastAsia="zh-CN"/>
        </w:rPr>
        <w:t>德州天衢新区事业单位公开招聘领导小组</w:t>
      </w:r>
      <w:r>
        <w:rPr>
          <w:rFonts w:hint="default" w:ascii="Times New Roman" w:hAnsi="Times New Roman" w:eastAsia="仿宋_GB2312" w:cs="Times New Roman"/>
          <w:b/>
          <w:bCs w:val="0"/>
          <w:color w:val="auto"/>
          <w:kern w:val="2"/>
          <w:sz w:val="32"/>
          <w:szCs w:val="24"/>
          <w:lang w:val="en-US" w:eastAsia="zh-CN"/>
        </w:rPr>
        <w:t>负责。</w:t>
      </w:r>
    </w:p>
    <w:p>
      <w:pPr>
        <w:keepNext w:val="0"/>
        <w:keepLines w:val="0"/>
        <w:pageBreakBefore w:val="0"/>
        <w:widowControl w:val="0"/>
        <w:kinsoku/>
        <w:wordWrap/>
        <w:overflowPunct/>
        <w:topLinePunct w:val="0"/>
        <w:bidi w:val="0"/>
        <w:snapToGrid w:val="0"/>
        <w:spacing w:beforeLines="0" w:afterLines="0" w:line="360" w:lineRule="auto"/>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 xml:space="preserve">　  </w:t>
      </w:r>
      <w:r>
        <w:rPr>
          <w:rFonts w:hint="default" w:ascii="Times New Roman" w:hAnsi="Times New Roman" w:eastAsia="楷体_GB2312" w:cs="Times New Roman"/>
          <w:b/>
          <w:bCs w:val="0"/>
          <w:color w:val="auto"/>
          <w:sz w:val="32"/>
          <w:szCs w:val="24"/>
          <w:lang w:val="en-US" w:eastAsia="zh-CN"/>
        </w:rPr>
        <w:t>5</w:t>
      </w:r>
      <w:r>
        <w:rPr>
          <w:rFonts w:hint="default" w:ascii="Times New Roman" w:hAnsi="Times New Roman" w:eastAsia="楷体_GB2312" w:cs="Times New Roman"/>
          <w:b/>
          <w:bCs w:val="0"/>
          <w:color w:val="auto"/>
          <w:sz w:val="32"/>
          <w:szCs w:val="24"/>
        </w:rPr>
        <w:t>.留学回国人员可以应聘哪些岗位，需提供哪些材料？</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留学回国人员可以根据自身情况应聘符合条件的岗位。</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default" w:ascii="Times New Roman" w:hAnsi="Times New Roman" w:eastAsia="楷体_GB2312" w:cs="Times New Roman"/>
          <w:b/>
          <w:bCs w:val="0"/>
          <w:color w:val="auto"/>
          <w:sz w:val="32"/>
          <w:szCs w:val="24"/>
          <w:lang w:eastAsia="zh-CN"/>
        </w:rPr>
      </w:pPr>
      <w:r>
        <w:rPr>
          <w:rFonts w:hint="default" w:ascii="Times New Roman" w:hAnsi="Times New Roman" w:eastAsia="楷体_GB2312" w:cs="Times New Roman"/>
          <w:b/>
          <w:bCs w:val="0"/>
          <w:color w:val="000000" w:themeColor="text1"/>
          <w:sz w:val="32"/>
          <w:szCs w:val="24"/>
          <w:lang w:val="en-US" w:eastAsia="zh-CN"/>
          <w14:textFill>
            <w14:solidFill>
              <w14:schemeClr w14:val="tx1"/>
            </w14:solidFill>
          </w14:textFill>
        </w:rPr>
        <w:t>6</w:t>
      </w:r>
      <w:r>
        <w:rPr>
          <w:rFonts w:hint="default" w:ascii="Times New Roman" w:hAnsi="Times New Roman" w:eastAsia="楷体_GB2312" w:cs="Times New Roman"/>
          <w:b/>
          <w:bCs w:val="0"/>
          <w:color w:val="000000" w:themeColor="text1"/>
          <w:sz w:val="32"/>
          <w:szCs w:val="24"/>
          <w14:textFill>
            <w14:solidFill>
              <w14:schemeClr w14:val="tx1"/>
            </w14:solidFill>
          </w14:textFill>
        </w:rPr>
        <w:t>.符</w:t>
      </w:r>
      <w:r>
        <w:rPr>
          <w:rFonts w:hint="default" w:ascii="Times New Roman" w:hAnsi="Times New Roman" w:eastAsia="楷体_GB2312" w:cs="Times New Roman"/>
          <w:b/>
          <w:bCs w:val="0"/>
          <w:color w:val="auto"/>
          <w:sz w:val="32"/>
          <w:szCs w:val="24"/>
        </w:rPr>
        <w:t>合定向招聘条件的人员可以应聘非定向招聘岗位吗？</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可以应聘非定向招聘岗位，但必须符合招聘岗位要求的条件。</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lang w:val="en-US" w:eastAsia="zh-CN"/>
        </w:rPr>
        <w:t>7</w:t>
      </w:r>
      <w:r>
        <w:rPr>
          <w:rFonts w:hint="default" w:ascii="Times New Roman" w:hAnsi="Times New Roman" w:eastAsia="楷体_GB2312" w:cs="Times New Roman"/>
          <w:b/>
          <w:bCs w:val="0"/>
          <w:color w:val="auto"/>
          <w:sz w:val="32"/>
          <w:szCs w:val="24"/>
        </w:rPr>
        <w:t>.对学历学位及相关证书取得时间有什么要求？</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2023年普通高校应届毕业生以及与国（境）内普通高校应届毕业生同期毕业的留学回国人员的学历、学位及相关证书，须在2023年7月31日以前取得；其他人员应聘的，须在2023年2月</w:t>
      </w:r>
      <w:r>
        <w:rPr>
          <w:rFonts w:hint="default" w:ascii="Times New Roman" w:hAnsi="Times New Roman" w:eastAsia="仿宋_GB2312" w:cs="Times New Roman"/>
          <w:b/>
          <w:bCs w:val="0"/>
          <w:color w:val="auto"/>
          <w:sz w:val="32"/>
          <w:szCs w:val="24"/>
          <w:lang w:val="en-US" w:eastAsia="zh-CN"/>
        </w:rPr>
        <w:t>21</w:t>
      </w:r>
      <w:r>
        <w:rPr>
          <w:rFonts w:hint="default" w:ascii="Times New Roman" w:hAnsi="Times New Roman" w:eastAsia="仿宋_GB2312" w:cs="Times New Roman"/>
          <w:b/>
          <w:bCs w:val="0"/>
          <w:color w:val="auto"/>
          <w:sz w:val="32"/>
          <w:szCs w:val="24"/>
        </w:rPr>
        <w:t>日前取得国家承认的学历、学位及相关证书。</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strike/>
          <w:color w:val="auto"/>
          <w:sz w:val="32"/>
          <w:szCs w:val="24"/>
        </w:rPr>
      </w:pPr>
      <w:r>
        <w:rPr>
          <w:rFonts w:hint="default" w:ascii="Times New Roman" w:hAnsi="Times New Roman" w:eastAsia="楷体_GB2312" w:cs="Times New Roman"/>
          <w:b/>
          <w:bCs w:val="0"/>
          <w:color w:val="auto"/>
          <w:sz w:val="32"/>
          <w:szCs w:val="24"/>
          <w:lang w:val="en-US" w:eastAsia="zh-CN"/>
        </w:rPr>
        <w:t>8</w:t>
      </w:r>
      <w:r>
        <w:rPr>
          <w:rFonts w:hint="default" w:ascii="Times New Roman" w:hAnsi="Times New Roman" w:eastAsia="楷体_GB2312" w:cs="Times New Roman"/>
          <w:b/>
          <w:bCs w:val="0"/>
          <w:color w:val="auto"/>
          <w:sz w:val="32"/>
          <w:szCs w:val="24"/>
        </w:rPr>
        <w:t>.岗位汇总表中所要求的专业如何理解？</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招聘岗位在大学专科、大学本科、研究生3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lang w:val="en-US" w:eastAsia="zh-CN"/>
        </w:rPr>
        <w:t>9</w:t>
      </w:r>
      <w:r>
        <w:rPr>
          <w:rFonts w:hint="default" w:ascii="Times New Roman" w:hAnsi="Times New Roman" w:eastAsia="楷体_GB2312" w:cs="Times New Roman"/>
          <w:b/>
          <w:bCs w:val="0"/>
          <w:color w:val="auto"/>
          <w:sz w:val="32"/>
          <w:szCs w:val="24"/>
        </w:rPr>
        <w:t>. 本次招聘中的有效身份证件指的是什么？</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rPr>
        <w:t>1</w:t>
      </w:r>
      <w:r>
        <w:rPr>
          <w:rFonts w:hint="default" w:ascii="Times New Roman" w:hAnsi="Times New Roman" w:eastAsia="楷体_GB2312" w:cs="Times New Roman"/>
          <w:b/>
          <w:bCs w:val="0"/>
          <w:color w:val="auto"/>
          <w:sz w:val="32"/>
          <w:szCs w:val="24"/>
          <w:lang w:val="en-US" w:eastAsia="zh-CN"/>
        </w:rPr>
        <w:t>0</w:t>
      </w:r>
      <w:r>
        <w:rPr>
          <w:rFonts w:hint="default" w:ascii="Times New Roman" w:hAnsi="Times New Roman" w:eastAsia="楷体_GB2312" w:cs="Times New Roman"/>
          <w:b/>
          <w:bCs w:val="0"/>
          <w:color w:val="auto"/>
          <w:sz w:val="32"/>
          <w:szCs w:val="24"/>
        </w:rPr>
        <w:t>.网上填写报名信息时应注意什么？</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网上报名系统的表项中未能涵盖应聘岗位要求资格条件的，务必在“备注栏”中如实填写。家庭成员及其主要社会关系，必须填写姓名、工作单位及职务。学习和工作经历，必须从高中阶段开始填写。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pStyle w:val="2"/>
        <w:keepNext w:val="0"/>
        <w:keepLines w:val="0"/>
        <w:pageBreakBefore w:val="0"/>
        <w:widowControl w:val="0"/>
        <w:kinsoku/>
        <w:wordWrap/>
        <w:overflowPunct/>
        <w:topLinePunct w:val="0"/>
        <w:bidi w:val="0"/>
        <w:snapToGrid w:val="0"/>
        <w:spacing w:beforeLines="0" w:afterLines="0" w:line="360" w:lineRule="auto"/>
        <w:ind w:firstLine="624"/>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rPr>
        <w:t>1</w:t>
      </w:r>
      <w:r>
        <w:rPr>
          <w:rFonts w:hint="default" w:ascii="Times New Roman" w:hAnsi="Times New Roman" w:eastAsia="楷体_GB2312" w:cs="Times New Roman"/>
          <w:b/>
          <w:bCs w:val="0"/>
          <w:color w:val="auto"/>
          <w:sz w:val="32"/>
          <w:szCs w:val="24"/>
          <w:lang w:val="en-US" w:eastAsia="zh-CN"/>
        </w:rPr>
        <w:t>1</w:t>
      </w:r>
      <w:r>
        <w:rPr>
          <w:rFonts w:hint="default" w:ascii="Times New Roman" w:hAnsi="Times New Roman" w:eastAsia="楷体_GB2312" w:cs="Times New Roman"/>
          <w:b/>
          <w:bCs w:val="0"/>
          <w:color w:val="auto"/>
          <w:sz w:val="32"/>
          <w:szCs w:val="24"/>
        </w:rPr>
        <w:t>.应聘人员在网上提供的照片有什么要求？</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电子照片必须是近期正面免冠证件照，并且与面试前资格审查时所提供的照片为同一底版。通过山东人事考试信息网报名的，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bidi w:val="0"/>
        <w:snapToGrid w:val="0"/>
        <w:spacing w:beforeLines="0" w:afterLines="0" w:line="360" w:lineRule="auto"/>
        <w:textAlignment w:val="auto"/>
        <w:rPr>
          <w:rFonts w:hint="default" w:ascii="Times New Roman" w:hAnsi="Times New Roman" w:eastAsia="楷体_GB2312" w:cs="Times New Roman"/>
          <w:b/>
          <w:bCs w:val="0"/>
          <w:color w:val="auto"/>
          <w:sz w:val="32"/>
          <w:szCs w:val="24"/>
        </w:rPr>
      </w:pPr>
      <w:r>
        <w:rPr>
          <w:rFonts w:hint="default" w:ascii="Times New Roman" w:hAnsi="Times New Roman" w:cs="Times New Roman"/>
          <w:b/>
          <w:bCs w:val="0"/>
          <w:color w:val="auto"/>
          <w:sz w:val="32"/>
          <w:szCs w:val="24"/>
        </w:rPr>
        <w:t>　</w:t>
      </w:r>
      <w:r>
        <w:rPr>
          <w:rFonts w:hint="default" w:ascii="Times New Roman" w:hAnsi="Times New Roman" w:eastAsia="楷体_GB2312" w:cs="Times New Roman"/>
          <w:b/>
          <w:bCs w:val="0"/>
          <w:color w:val="auto"/>
          <w:sz w:val="32"/>
          <w:szCs w:val="24"/>
        </w:rPr>
        <w:t xml:space="preserve">  1</w:t>
      </w:r>
      <w:r>
        <w:rPr>
          <w:rFonts w:hint="default" w:ascii="Times New Roman" w:hAnsi="Times New Roman" w:eastAsia="楷体_GB2312" w:cs="Times New Roman"/>
          <w:b/>
          <w:bCs w:val="0"/>
          <w:color w:val="auto"/>
          <w:sz w:val="32"/>
          <w:szCs w:val="24"/>
          <w:lang w:val="en-US" w:eastAsia="zh-CN"/>
        </w:rPr>
        <w:t>2</w:t>
      </w:r>
      <w:r>
        <w:rPr>
          <w:rFonts w:hint="default" w:ascii="Times New Roman" w:hAnsi="Times New Roman" w:eastAsia="楷体_GB2312" w:cs="Times New Roman"/>
          <w:b/>
          <w:bCs w:val="0"/>
          <w:color w:val="auto"/>
          <w:sz w:val="32"/>
          <w:szCs w:val="24"/>
        </w:rPr>
        <w:t>.未通过资格初审的报名信息能否修改？</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2023年2月</w:t>
      </w:r>
      <w:r>
        <w:rPr>
          <w:rFonts w:hint="default" w:ascii="Times New Roman" w:hAnsi="Times New Roman" w:eastAsia="仿宋_GB2312" w:cs="Times New Roman"/>
          <w:b/>
          <w:bCs w:val="0"/>
          <w:color w:val="auto"/>
          <w:sz w:val="32"/>
          <w:szCs w:val="24"/>
          <w:lang w:val="en-US" w:eastAsia="zh-CN"/>
        </w:rPr>
        <w:t>25</w:t>
      </w:r>
      <w:r>
        <w:rPr>
          <w:rFonts w:hint="default" w:ascii="Times New Roman" w:hAnsi="Times New Roman" w:eastAsia="仿宋_GB2312" w:cs="Times New Roman"/>
          <w:b/>
          <w:bCs w:val="0"/>
          <w:color w:val="auto"/>
          <w:sz w:val="32"/>
          <w:szCs w:val="24"/>
        </w:rPr>
        <w:t>日16:00前，单位尚未初审或者初审未通过的，报名人员可以更改、补充报名信息，也可以改报其他岗位。其中，招聘单位要求补充信息的，应当及时完整地补充报名信息。2023年2月</w:t>
      </w:r>
      <w:r>
        <w:rPr>
          <w:rFonts w:hint="default" w:ascii="Times New Roman" w:hAnsi="Times New Roman" w:eastAsia="仿宋_GB2312" w:cs="Times New Roman"/>
          <w:b/>
          <w:bCs w:val="0"/>
          <w:color w:val="auto"/>
          <w:sz w:val="32"/>
          <w:szCs w:val="24"/>
          <w:lang w:val="en-US" w:eastAsia="zh-CN"/>
        </w:rPr>
        <w:t>25</w:t>
      </w:r>
      <w:r>
        <w:rPr>
          <w:rFonts w:hint="default" w:ascii="Times New Roman" w:hAnsi="Times New Roman" w:eastAsia="仿宋_GB2312" w:cs="Times New Roman"/>
          <w:b/>
          <w:bCs w:val="0"/>
          <w:color w:val="auto"/>
          <w:sz w:val="32"/>
          <w:szCs w:val="24"/>
        </w:rPr>
        <w:t>日16:00后，单位尚未初审或者初审未通过的，不能再改报其他岗位，不能再修改、补充报名信息。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rPr>
        <w:t>1</w:t>
      </w:r>
      <w:r>
        <w:rPr>
          <w:rFonts w:hint="default" w:ascii="Times New Roman" w:hAnsi="Times New Roman" w:eastAsia="楷体_GB2312" w:cs="Times New Roman"/>
          <w:b/>
          <w:bCs w:val="0"/>
          <w:color w:val="auto"/>
          <w:sz w:val="32"/>
          <w:szCs w:val="24"/>
          <w:lang w:val="en-US" w:eastAsia="zh-CN"/>
        </w:rPr>
        <w:t>3</w:t>
      </w:r>
      <w:r>
        <w:rPr>
          <w:rFonts w:hint="default" w:ascii="Times New Roman" w:hAnsi="Times New Roman" w:eastAsia="楷体_GB2312" w:cs="Times New Roman"/>
          <w:b/>
          <w:bCs w:val="0"/>
          <w:color w:val="auto"/>
          <w:sz w:val="32"/>
          <w:szCs w:val="24"/>
        </w:rPr>
        <w:t>.什么是岗位改报？</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为保障广大考生的应聘权利，对于应聘人数达不到规定比例，取消招聘岗位的报名人员，</w:t>
      </w:r>
      <w:r>
        <w:rPr>
          <w:rFonts w:hint="default" w:ascii="Times New Roman" w:hAnsi="Times New Roman" w:eastAsia="仿宋_GB2312" w:cs="Times New Roman"/>
          <w:b/>
          <w:bCs w:val="0"/>
          <w:color w:val="auto"/>
          <w:sz w:val="32"/>
          <w:szCs w:val="24"/>
          <w:lang w:val="en-US" w:eastAsia="zh-CN"/>
        </w:rPr>
        <w:t>德州天衢新区事业单位人员招聘领导小组</w:t>
      </w:r>
      <w:r>
        <w:rPr>
          <w:rFonts w:hint="default" w:ascii="Times New Roman" w:hAnsi="Times New Roman" w:eastAsia="仿宋_GB2312" w:cs="Times New Roman"/>
          <w:b/>
          <w:bCs w:val="0"/>
          <w:color w:val="auto"/>
          <w:sz w:val="32"/>
          <w:szCs w:val="24"/>
        </w:rPr>
        <w:t>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numPr>
          <w:ilvl w:val="0"/>
          <w:numId w:val="0"/>
        </w:numPr>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lang w:val="en-US" w:eastAsia="zh-CN"/>
        </w:rPr>
        <w:t>14.</w:t>
      </w:r>
      <w:r>
        <w:rPr>
          <w:rFonts w:hint="default" w:ascii="Times New Roman" w:hAnsi="Times New Roman" w:eastAsia="楷体_GB2312" w:cs="Times New Roman"/>
          <w:b/>
          <w:bCs w:val="0"/>
          <w:color w:val="auto"/>
          <w:sz w:val="32"/>
          <w:szCs w:val="24"/>
        </w:rPr>
        <w:t>进入面试的应聘人员需向招聘单位提交哪些证明材料？</w:t>
      </w:r>
    </w:p>
    <w:p>
      <w:pPr>
        <w:keepNext w:val="0"/>
        <w:keepLines w:val="0"/>
        <w:pageBreakBefore w:val="0"/>
        <w:widowControl w:val="0"/>
        <w:numPr>
          <w:ilvl w:val="0"/>
          <w:numId w:val="0"/>
        </w:numPr>
        <w:kinsoku/>
        <w:wordWrap/>
        <w:overflowPunct/>
        <w:topLinePunct w:val="0"/>
        <w:bidi w:val="0"/>
        <w:snapToGrid w:val="0"/>
        <w:spacing w:beforeLines="0" w:afterLines="0" w:line="360" w:lineRule="auto"/>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楷体_GB2312" w:cs="Times New Roman"/>
          <w:b/>
          <w:bCs w:val="0"/>
          <w:color w:val="auto"/>
          <w:sz w:val="32"/>
          <w:szCs w:val="24"/>
          <w:lang w:val="en-US" w:eastAsia="zh-CN"/>
        </w:rPr>
        <w:t xml:space="preserve">    </w:t>
      </w:r>
      <w:r>
        <w:rPr>
          <w:rFonts w:hint="default" w:ascii="Times New Roman" w:hAnsi="Times New Roman" w:eastAsia="仿宋_GB2312" w:cs="Times New Roman"/>
          <w:b/>
          <w:bCs w:val="0"/>
          <w:color w:val="auto"/>
          <w:sz w:val="32"/>
          <w:szCs w:val="32"/>
          <w:lang w:val="en-US" w:eastAsia="zh-CN"/>
        </w:rPr>
        <w:t>进入面试的应聘人员，需按招聘岗位要求，向招聘单位提交本人相关证明材料及1寸近期同底版免冠照片2张。相关证明材料主要包括：</w:t>
      </w:r>
    </w:p>
    <w:p>
      <w:pPr>
        <w:keepNext w:val="0"/>
        <w:keepLines w:val="0"/>
        <w:pageBreakBefore w:val="0"/>
        <w:widowControl w:val="0"/>
        <w:kinsoku/>
        <w:wordWrap/>
        <w:overflowPunct/>
        <w:topLinePunct w:val="0"/>
        <w:autoSpaceDN/>
        <w:bidi w:val="0"/>
        <w:adjustRightInd/>
        <w:snapToGrid w:val="0"/>
        <w:spacing w:line="360" w:lineRule="auto"/>
        <w:ind w:firstLine="630" w:firstLineChars="196"/>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普通高校应届毕业生应聘的，提交身份证、学校核发的就业推荐表。</w:t>
      </w:r>
    </w:p>
    <w:p>
      <w:pPr>
        <w:keepNext w:val="0"/>
        <w:keepLines w:val="0"/>
        <w:pageBreakBefore w:val="0"/>
        <w:widowControl w:val="0"/>
        <w:kinsoku/>
        <w:wordWrap/>
        <w:overflowPunct/>
        <w:topLinePunct w:val="0"/>
        <w:autoSpaceDN/>
        <w:bidi w:val="0"/>
        <w:adjustRightInd/>
        <w:snapToGrid w:val="0"/>
        <w:spacing w:line="360" w:lineRule="auto"/>
        <w:ind w:firstLine="630" w:firstLineChars="196"/>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val="en-US" w:eastAsia="zh-CN"/>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其他人员应聘的，提交国家承认的学历学位证书（须在2023年2月</w:t>
      </w:r>
      <w:r>
        <w:rPr>
          <w:rFonts w:hint="default" w:ascii="Times New Roman" w:hAnsi="Times New Roman" w:eastAsia="仿宋_GB2312" w:cs="Times New Roman"/>
          <w:b/>
          <w:bCs w:val="0"/>
          <w:color w:val="auto"/>
          <w:sz w:val="32"/>
          <w:szCs w:val="32"/>
          <w:lang w:val="en-US" w:eastAsia="zh-CN"/>
        </w:rPr>
        <w:t>21</w:t>
      </w:r>
      <w:r>
        <w:rPr>
          <w:rFonts w:hint="default" w:ascii="Times New Roman" w:hAnsi="Times New Roman" w:eastAsia="仿宋_GB2312" w:cs="Times New Roman"/>
          <w:b/>
          <w:bCs w:val="0"/>
          <w:color w:val="auto"/>
          <w:sz w:val="32"/>
          <w:szCs w:val="32"/>
        </w:rPr>
        <w:t>日前取得）、身份证。</w:t>
      </w:r>
    </w:p>
    <w:p>
      <w:pPr>
        <w:keepNext w:val="0"/>
        <w:keepLines w:val="0"/>
        <w:pageBreakBefore w:val="0"/>
        <w:widowControl w:val="0"/>
        <w:kinsoku/>
        <w:wordWrap/>
        <w:overflowPunct/>
        <w:topLinePunct w:val="0"/>
        <w:autoSpaceDN/>
        <w:bidi w:val="0"/>
        <w:adjustRightInd/>
        <w:snapToGrid w:val="0"/>
        <w:spacing w:line="360" w:lineRule="auto"/>
        <w:ind w:firstLine="630" w:firstLineChars="196"/>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（3）在职人员应聘的，提交有用人权限部门或单位出具的同意应聘介绍信，对按时出具同意应聘介绍信确有困难的在职人员，经招聘单位同意，可在考察或体检阶段提供。</w:t>
      </w:r>
    </w:p>
    <w:p>
      <w:pPr>
        <w:keepNext w:val="0"/>
        <w:keepLines w:val="0"/>
        <w:pageBreakBefore w:val="0"/>
        <w:widowControl w:val="0"/>
        <w:kinsoku/>
        <w:wordWrap/>
        <w:overflowPunct/>
        <w:topLinePunct w:val="0"/>
        <w:autoSpaceDN/>
        <w:bidi w:val="0"/>
        <w:adjustRightInd/>
        <w:snapToGrid w:val="0"/>
        <w:spacing w:line="360" w:lineRule="auto"/>
        <w:ind w:firstLine="630" w:firstLineChars="196"/>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（4）香港和澳门居民中的中国公民应聘的，还需提供《港澳居民来往内地通行证》；台湾学生和居民应聘的，还需提供《台湾居民来往大陆通行证》。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autoSpaceDN/>
        <w:bidi w:val="0"/>
        <w:adjustRightInd/>
        <w:snapToGrid w:val="0"/>
        <w:spacing w:line="360" w:lineRule="auto"/>
        <w:ind w:firstLine="630" w:firstLineChars="196"/>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rPr>
        <w:t>）与国（境）内高校应届毕业生同期毕业的留学回国人员应聘的，还需提供规定时间内可取得学历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rPr>
        <w:t>1</w:t>
      </w:r>
      <w:r>
        <w:rPr>
          <w:rFonts w:hint="default" w:ascii="Times New Roman" w:hAnsi="Times New Roman" w:eastAsia="楷体_GB2312" w:cs="Times New Roman"/>
          <w:b/>
          <w:bCs w:val="0"/>
          <w:color w:val="auto"/>
          <w:sz w:val="32"/>
          <w:szCs w:val="24"/>
          <w:lang w:val="en-US" w:eastAsia="zh-CN"/>
        </w:rPr>
        <w:t>5</w:t>
      </w:r>
      <w:r>
        <w:rPr>
          <w:rFonts w:hint="default" w:ascii="Times New Roman" w:hAnsi="Times New Roman" w:eastAsia="楷体_GB2312" w:cs="Times New Roman"/>
          <w:b/>
          <w:bCs w:val="0"/>
          <w:color w:val="auto"/>
          <w:sz w:val="32"/>
          <w:szCs w:val="24"/>
        </w:rPr>
        <w:t>.减免考务费如何办理？</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拟享受减免考务费用的最低生活保障家庭人员、脱贫享受政策人口和防止返贫监测帮扶对象，在报名系统完成报名信息填报并通过资格初审后，点击“网上缴费”中的“减免费用申请”，并于2023年2月</w:t>
      </w:r>
      <w:r>
        <w:rPr>
          <w:rFonts w:hint="default" w:ascii="Times New Roman" w:hAnsi="Times New Roman" w:eastAsia="仿宋_GB2312" w:cs="Times New Roman"/>
          <w:b/>
          <w:bCs w:val="0"/>
          <w:color w:val="auto"/>
          <w:sz w:val="32"/>
          <w:szCs w:val="24"/>
          <w:lang w:val="en-US" w:eastAsia="zh-CN"/>
        </w:rPr>
        <w:t>26</w:t>
      </w:r>
      <w:r>
        <w:rPr>
          <w:rFonts w:hint="default" w:ascii="Times New Roman" w:hAnsi="Times New Roman" w:eastAsia="仿宋_GB2312" w:cs="Times New Roman"/>
          <w:b/>
          <w:bCs w:val="0"/>
          <w:color w:val="auto"/>
          <w:sz w:val="32"/>
          <w:szCs w:val="24"/>
        </w:rPr>
        <w:t>日16:00前按照系统提示上传减免材料。</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减免考务费所需材料包括：</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（2）本人身份证。</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应聘人员减免申请提交后，请于2023年2月</w:t>
      </w:r>
      <w:r>
        <w:rPr>
          <w:rFonts w:hint="default" w:ascii="Times New Roman" w:hAnsi="Times New Roman" w:eastAsia="仿宋_GB2312" w:cs="Times New Roman"/>
          <w:b/>
          <w:bCs w:val="0"/>
          <w:color w:val="auto"/>
          <w:sz w:val="32"/>
          <w:szCs w:val="24"/>
          <w:lang w:val="en-US" w:eastAsia="zh-CN"/>
        </w:rPr>
        <w:t>27</w:t>
      </w:r>
      <w:r>
        <w:rPr>
          <w:rFonts w:hint="default" w:ascii="Times New Roman" w:hAnsi="Times New Roman" w:eastAsia="仿宋_GB2312" w:cs="Times New Roman"/>
          <w:b/>
          <w:bCs w:val="0"/>
          <w:color w:val="auto"/>
          <w:sz w:val="32"/>
          <w:szCs w:val="24"/>
        </w:rPr>
        <w:t>日16:00前登录报名系统查看个人应聘状态。减免申请通过后，个人应聘状态将显示为“完成”。应聘人员须在规定时间内登录报名系统提交减免申请，逾期不再受理。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lang w:val="en-US" w:eastAsia="zh-CN"/>
        </w:rPr>
        <w:t>16.</w:t>
      </w:r>
      <w:r>
        <w:rPr>
          <w:rFonts w:hint="default" w:ascii="Times New Roman" w:hAnsi="Times New Roman" w:eastAsia="楷体_GB2312" w:cs="Times New Roman"/>
          <w:b/>
          <w:bCs w:val="0"/>
          <w:color w:val="auto"/>
          <w:sz w:val="32"/>
          <w:szCs w:val="24"/>
        </w:rPr>
        <w:t>违纪违规及存在不诚信情形的应聘人员如何处理？</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应聘人员要严格遵守公开招聘的相关政策规定，遵从</w:t>
      </w:r>
      <w:r>
        <w:rPr>
          <w:rFonts w:hint="default" w:ascii="Times New Roman" w:hAnsi="Times New Roman" w:eastAsia="仿宋_GB2312" w:cs="Times New Roman"/>
          <w:b/>
          <w:bCs w:val="0"/>
          <w:color w:val="auto"/>
          <w:sz w:val="32"/>
          <w:szCs w:val="24"/>
          <w:lang w:val="en"/>
        </w:rPr>
        <w:t xml:space="preserve"> </w:t>
      </w:r>
      <w:r>
        <w:rPr>
          <w:rFonts w:hint="default" w:ascii="Times New Roman" w:hAnsi="Times New Roman" w:eastAsia="仿宋_GB2312" w:cs="Times New Roman"/>
          <w:b/>
          <w:bCs w:val="0"/>
          <w:color w:val="auto"/>
          <w:sz w:val="32"/>
          <w:szCs w:val="24"/>
          <w:lang w:val="en-US" w:eastAsia="zh-CN"/>
        </w:rPr>
        <w:t>区事业单位招聘领导小组</w:t>
      </w:r>
      <w:r>
        <w:rPr>
          <w:rFonts w:hint="default" w:ascii="Times New Roman" w:hAnsi="Times New Roman" w:eastAsia="仿宋_GB2312" w:cs="Times New Roman"/>
          <w:b/>
          <w:bCs w:val="0"/>
          <w:color w:val="auto"/>
          <w:sz w:val="32"/>
          <w:szCs w:val="24"/>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lang w:val="en-US" w:eastAsia="zh-CN"/>
        </w:rPr>
        <w:t>17</w:t>
      </w:r>
      <w:r>
        <w:rPr>
          <w:rFonts w:hint="default" w:ascii="Times New Roman" w:hAnsi="Times New Roman" w:eastAsia="楷体_GB2312" w:cs="Times New Roman"/>
          <w:b/>
          <w:bCs w:val="0"/>
          <w:color w:val="auto"/>
          <w:sz w:val="32"/>
          <w:szCs w:val="24"/>
        </w:rPr>
        <w:t>.是否有指定的考试辅导书和培训班？</w:t>
      </w:r>
    </w:p>
    <w:p>
      <w:pPr>
        <w:keepNext w:val="0"/>
        <w:keepLines w:val="0"/>
        <w:pageBreakBefore w:val="0"/>
        <w:widowControl w:val="0"/>
        <w:kinsoku/>
        <w:wordWrap/>
        <w:overflowPunct/>
        <w:topLinePunct w:val="0"/>
        <w:bidi w:val="0"/>
        <w:snapToGrid w:val="0"/>
        <w:spacing w:line="360"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lang w:val="en-US" w:eastAsia="zh-CN"/>
        </w:rPr>
        <w:t>德州天衢新区</w:t>
      </w:r>
      <w:r>
        <w:rPr>
          <w:rFonts w:hint="default" w:ascii="Times New Roman" w:hAnsi="Times New Roman" w:eastAsia="仿宋_GB2312" w:cs="Times New Roman"/>
          <w:b/>
          <w:bCs w:val="0"/>
          <w:color w:val="auto"/>
          <w:sz w:val="32"/>
          <w:szCs w:val="24"/>
        </w:rPr>
        <w:t>事业单位公开招聘考试不指定考试教材和辅导用书，不举办也不授权或委托任何机构举办考试辅导培训班。</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lang w:eastAsia="zh-CN"/>
        </w:rPr>
      </w:pPr>
      <w:r>
        <w:rPr>
          <w:rFonts w:hint="default" w:ascii="Times New Roman" w:hAnsi="Times New Roman" w:eastAsia="楷体_GB2312" w:cs="Times New Roman"/>
          <w:b/>
          <w:bCs w:val="0"/>
          <w:color w:val="auto"/>
          <w:sz w:val="32"/>
          <w:szCs w:val="24"/>
          <w:lang w:val="en-US" w:eastAsia="zh-CN"/>
        </w:rPr>
        <w:t>18</w:t>
      </w:r>
      <w:r>
        <w:rPr>
          <w:rFonts w:hint="default" w:ascii="Times New Roman" w:hAnsi="Times New Roman" w:eastAsia="楷体_GB2312" w:cs="Times New Roman"/>
          <w:b/>
          <w:bCs w:val="0"/>
          <w:color w:val="auto"/>
          <w:sz w:val="32"/>
          <w:szCs w:val="24"/>
        </w:rPr>
        <w:t>.</w:t>
      </w:r>
      <w:r>
        <w:rPr>
          <w:rFonts w:hint="default" w:ascii="Times New Roman" w:hAnsi="Times New Roman" w:eastAsia="楷体_GB2312" w:cs="Times New Roman"/>
          <w:b/>
          <w:bCs w:val="0"/>
          <w:color w:val="auto"/>
          <w:sz w:val="32"/>
          <w:szCs w:val="24"/>
          <w:lang w:eastAsia="zh-CN"/>
        </w:rPr>
        <w:t>对应聘者学位有何要求？</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lang w:eastAsia="zh-CN"/>
        </w:rPr>
        <w:t>应聘</w:t>
      </w:r>
      <w:r>
        <w:rPr>
          <w:rFonts w:hint="default" w:ascii="Times New Roman" w:hAnsi="Times New Roman" w:eastAsia="仿宋_GB2312" w:cs="Times New Roman"/>
          <w:b/>
          <w:bCs w:val="0"/>
          <w:color w:val="auto"/>
          <w:sz w:val="32"/>
          <w:szCs w:val="24"/>
        </w:rPr>
        <w:t>者取得专业要求所对应的学历证书后，可按照</w:t>
      </w:r>
      <w:r>
        <w:rPr>
          <w:rFonts w:hint="default" w:ascii="Times New Roman" w:hAnsi="Times New Roman" w:eastAsia="仿宋_GB2312" w:cs="Times New Roman"/>
          <w:b/>
          <w:bCs w:val="0"/>
          <w:color w:val="auto"/>
          <w:sz w:val="32"/>
          <w:szCs w:val="24"/>
          <w:lang w:eastAsia="zh-CN"/>
        </w:rPr>
        <w:t>岗</w:t>
      </w:r>
      <w:r>
        <w:rPr>
          <w:rFonts w:hint="default" w:ascii="Times New Roman" w:hAnsi="Times New Roman" w:eastAsia="仿宋_GB2312" w:cs="Times New Roman"/>
          <w:b/>
          <w:bCs w:val="0"/>
          <w:color w:val="auto"/>
          <w:sz w:val="32"/>
          <w:szCs w:val="24"/>
        </w:rPr>
        <w:t>位要求的专业报考，其中有学位要求的，应当同时取得对应学位证书。</w:t>
      </w:r>
    </w:p>
    <w:p>
      <w:pPr>
        <w:keepNext w:val="0"/>
        <w:keepLines w:val="0"/>
        <w:pageBreakBefore w:val="0"/>
        <w:widowControl w:val="0"/>
        <w:numPr>
          <w:ilvl w:val="0"/>
          <w:numId w:val="0"/>
        </w:numPr>
        <w:kinsoku/>
        <w:wordWrap/>
        <w:overflowPunct/>
        <w:topLinePunct w:val="0"/>
        <w:bidi w:val="0"/>
        <w:snapToGrid w:val="0"/>
        <w:spacing w:beforeLines="0" w:afterLines="0" w:line="360" w:lineRule="auto"/>
        <w:ind w:firstLine="630" w:firstLineChars="196"/>
        <w:textAlignment w:val="auto"/>
        <w:rPr>
          <w:rFonts w:hint="default" w:ascii="Times New Roman" w:hAnsi="Times New Roman" w:eastAsia="楷体_GB2312" w:cs="Times New Roman"/>
          <w:b/>
          <w:bCs w:val="0"/>
          <w:color w:val="auto"/>
          <w:sz w:val="32"/>
          <w:szCs w:val="24"/>
        </w:rPr>
      </w:pPr>
      <w:r>
        <w:rPr>
          <w:rFonts w:hint="default" w:ascii="Times New Roman" w:hAnsi="Times New Roman" w:eastAsia="楷体_GB2312" w:cs="Times New Roman"/>
          <w:b/>
          <w:bCs w:val="0"/>
          <w:color w:val="auto"/>
          <w:sz w:val="32"/>
          <w:szCs w:val="24"/>
          <w:lang w:val="en-US" w:eastAsia="zh-CN"/>
        </w:rPr>
        <w:t>19</w:t>
      </w:r>
      <w:r>
        <w:rPr>
          <w:rFonts w:hint="default" w:ascii="Times New Roman" w:hAnsi="Times New Roman" w:eastAsia="楷体_GB2312" w:cs="Times New Roman"/>
          <w:b/>
          <w:bCs w:val="0"/>
          <w:color w:val="auto"/>
          <w:sz w:val="32"/>
          <w:szCs w:val="24"/>
        </w:rPr>
        <w:t>．2023年毕业的定向生、委培生是否可以</w:t>
      </w:r>
      <w:r>
        <w:rPr>
          <w:rFonts w:hint="default" w:ascii="Times New Roman" w:hAnsi="Times New Roman" w:eastAsia="楷体_GB2312" w:cs="Times New Roman"/>
          <w:b/>
          <w:bCs w:val="0"/>
          <w:color w:val="auto"/>
          <w:sz w:val="32"/>
          <w:szCs w:val="24"/>
          <w:lang w:eastAsia="zh-CN"/>
        </w:rPr>
        <w:t>应聘</w:t>
      </w:r>
      <w:r>
        <w:rPr>
          <w:rFonts w:hint="default" w:ascii="Times New Roman" w:hAnsi="Times New Roman" w:eastAsia="楷体_GB2312" w:cs="Times New Roman"/>
          <w:b/>
          <w:bCs w:val="0"/>
          <w:color w:val="auto"/>
          <w:sz w:val="32"/>
          <w:szCs w:val="24"/>
        </w:rPr>
        <w:t>？</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_GB2312" w:cs="Times New Roman"/>
          <w:b/>
          <w:bCs w:val="0"/>
          <w:color w:val="auto"/>
          <w:sz w:val="32"/>
          <w:szCs w:val="24"/>
        </w:rPr>
      </w:pPr>
      <w:r>
        <w:rPr>
          <w:rFonts w:hint="default" w:ascii="Times New Roman" w:hAnsi="Times New Roman" w:eastAsia="仿宋_GB2312" w:cs="Times New Roman"/>
          <w:b/>
          <w:bCs w:val="0"/>
          <w:color w:val="auto"/>
          <w:sz w:val="32"/>
          <w:szCs w:val="24"/>
        </w:rPr>
        <w:t>2023年毕业的定向生、委培生原则上不得</w:t>
      </w:r>
      <w:r>
        <w:rPr>
          <w:rFonts w:hint="default" w:ascii="Times New Roman" w:hAnsi="Times New Roman" w:eastAsia="仿宋_GB2312" w:cs="Times New Roman"/>
          <w:b/>
          <w:bCs w:val="0"/>
          <w:color w:val="auto"/>
          <w:sz w:val="32"/>
          <w:szCs w:val="24"/>
          <w:lang w:eastAsia="zh-CN"/>
        </w:rPr>
        <w:t>应聘</w:t>
      </w:r>
      <w:r>
        <w:rPr>
          <w:rFonts w:hint="default" w:ascii="Times New Roman" w:hAnsi="Times New Roman" w:eastAsia="仿宋_GB2312" w:cs="Times New Roman"/>
          <w:b/>
          <w:bCs w:val="0"/>
          <w:color w:val="auto"/>
          <w:sz w:val="32"/>
          <w:szCs w:val="24"/>
        </w:rPr>
        <w:t>。如定向或委培单位同意其</w:t>
      </w:r>
      <w:r>
        <w:rPr>
          <w:rFonts w:hint="default" w:ascii="Times New Roman" w:hAnsi="Times New Roman" w:eastAsia="仿宋_GB2312" w:cs="Times New Roman"/>
          <w:b/>
          <w:bCs w:val="0"/>
          <w:color w:val="auto"/>
          <w:sz w:val="32"/>
          <w:szCs w:val="24"/>
          <w:lang w:eastAsia="zh-CN"/>
        </w:rPr>
        <w:t>应聘</w:t>
      </w:r>
      <w:r>
        <w:rPr>
          <w:rFonts w:hint="default" w:ascii="Times New Roman" w:hAnsi="Times New Roman" w:eastAsia="仿宋_GB2312" w:cs="Times New Roman"/>
          <w:b/>
          <w:bCs w:val="0"/>
          <w:color w:val="auto"/>
          <w:sz w:val="32"/>
          <w:szCs w:val="24"/>
        </w:rPr>
        <w:t>，应当由定向或委培单位出具同意</w:t>
      </w:r>
      <w:r>
        <w:rPr>
          <w:rFonts w:hint="default" w:ascii="Times New Roman" w:hAnsi="Times New Roman" w:eastAsia="仿宋_GB2312" w:cs="Times New Roman"/>
          <w:b/>
          <w:bCs w:val="0"/>
          <w:color w:val="auto"/>
          <w:sz w:val="32"/>
          <w:szCs w:val="24"/>
          <w:lang w:eastAsia="zh-CN"/>
        </w:rPr>
        <w:t>应聘</w:t>
      </w:r>
      <w:r>
        <w:rPr>
          <w:rFonts w:hint="default" w:ascii="Times New Roman" w:hAnsi="Times New Roman" w:eastAsia="仿宋_GB2312" w:cs="Times New Roman"/>
          <w:b/>
          <w:bCs w:val="0"/>
          <w:color w:val="auto"/>
          <w:sz w:val="32"/>
          <w:szCs w:val="24"/>
        </w:rPr>
        <w:t>证明，并经所在院校同意后方可</w:t>
      </w:r>
      <w:r>
        <w:rPr>
          <w:rFonts w:hint="default" w:ascii="Times New Roman" w:hAnsi="Times New Roman" w:eastAsia="仿宋_GB2312" w:cs="Times New Roman"/>
          <w:b/>
          <w:bCs w:val="0"/>
          <w:color w:val="auto"/>
          <w:sz w:val="32"/>
          <w:szCs w:val="24"/>
          <w:lang w:eastAsia="zh-CN"/>
        </w:rPr>
        <w:t>应聘</w:t>
      </w:r>
      <w:r>
        <w:rPr>
          <w:rFonts w:hint="default" w:ascii="Times New Roman" w:hAnsi="Times New Roman" w:eastAsia="仿宋_GB2312" w:cs="Times New Roman"/>
          <w:b/>
          <w:bCs w:val="0"/>
          <w:color w:val="auto"/>
          <w:sz w:val="32"/>
          <w:szCs w:val="24"/>
        </w:rPr>
        <w:t>。</w:t>
      </w:r>
    </w:p>
    <w:sectPr>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jZjZGJlNGQ1ZmI0ZDE4MTI4ODk5OTA4MGZjODQifQ=="/>
  </w:docVars>
  <w:rsids>
    <w:rsidRoot w:val="00172A27"/>
    <w:rsid w:val="0DDD96A2"/>
    <w:rsid w:val="2E9FE3BD"/>
    <w:rsid w:val="2F9BC124"/>
    <w:rsid w:val="2FFB12B0"/>
    <w:rsid w:val="358849C7"/>
    <w:rsid w:val="37B775F4"/>
    <w:rsid w:val="37DF379E"/>
    <w:rsid w:val="3EBB6480"/>
    <w:rsid w:val="3FEB3758"/>
    <w:rsid w:val="404C387E"/>
    <w:rsid w:val="4745090B"/>
    <w:rsid w:val="4AECD223"/>
    <w:rsid w:val="4E8EB5CC"/>
    <w:rsid w:val="66E72B0E"/>
    <w:rsid w:val="6F77DEA9"/>
    <w:rsid w:val="6FDED6F3"/>
    <w:rsid w:val="737D5DD4"/>
    <w:rsid w:val="76EFC2C3"/>
    <w:rsid w:val="78F05317"/>
    <w:rsid w:val="7D3E3C09"/>
    <w:rsid w:val="7E7DB0AC"/>
    <w:rsid w:val="975A58DF"/>
    <w:rsid w:val="9A7A6A75"/>
    <w:rsid w:val="9F7F1E11"/>
    <w:rsid w:val="B67340B0"/>
    <w:rsid w:val="C37BFE3B"/>
    <w:rsid w:val="D7774BA0"/>
    <w:rsid w:val="D7D9DEEC"/>
    <w:rsid w:val="D7DB2663"/>
    <w:rsid w:val="DFFF0828"/>
    <w:rsid w:val="EDD8460D"/>
    <w:rsid w:val="EEF3FE42"/>
    <w:rsid w:val="FAA5B895"/>
    <w:rsid w:val="FBDE8C22"/>
    <w:rsid w:val="FDEF1938"/>
    <w:rsid w:val="FF3F14C3"/>
    <w:rsid w:val="FF7FABD9"/>
    <w:rsid w:val="FFED0C0C"/>
    <w:rsid w:val="FFFFA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3937</Words>
  <Characters>4087</Characters>
  <Lines>0</Lines>
  <Paragraphs>0</Paragraphs>
  <TotalTime>96</TotalTime>
  <ScaleCrop>false</ScaleCrop>
  <LinksUpToDate>false</LinksUpToDate>
  <CharactersWithSpaces>4099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2022-01-11T10:05:00Z</dcterms:created>
  <dc:creator>user</dc:creator>
  <cp:lastModifiedBy>此心安处</cp:lastModifiedBy>
  <cp:lastPrinted>2023-02-08T10:14:00Z</cp:lastPrinted>
  <dcterms:modified xsi:type="dcterms:W3CDTF">2023-02-15T02:40:39Z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584EAF075C674D0891129F9DA7B8C918</vt:lpwstr>
  </property>
</Properties>
</file>