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附件2</w:t>
      </w:r>
    </w:p>
    <w:p>
      <w:pPr>
        <w:adjustRightInd w:val="0"/>
        <w:snapToGrid w:val="0"/>
        <w:spacing w:line="300" w:lineRule="auto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</w:t>
      </w:r>
      <w:bookmarkStart w:id="0" w:name="_GoBack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厦门市教育招生考试中心补充非在编工作人员报名表</w:t>
      </w:r>
      <w:bookmarkEnd w:id="0"/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24"/>
        </w:rPr>
      </w:pPr>
      <w:r>
        <w:rPr>
          <w:rFonts w:hint="eastAsia" w:ascii="仿宋_GB2312"/>
          <w:sz w:val="24"/>
        </w:rPr>
        <w:t>岗位类型：辅助    岗位代码：        填报日期：    年    月    日</w:t>
      </w:r>
    </w:p>
    <w:tbl>
      <w:tblPr>
        <w:tblStyle w:val="2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111"/>
        <w:gridCol w:w="1073"/>
        <w:gridCol w:w="706"/>
        <w:gridCol w:w="188"/>
        <w:gridCol w:w="340"/>
        <w:gridCol w:w="892"/>
        <w:gridCol w:w="767"/>
        <w:gridCol w:w="508"/>
        <w:gridCol w:w="450"/>
        <w:gridCol w:w="86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年月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所在地</w:t>
            </w:r>
          </w:p>
        </w:tc>
        <w:tc>
          <w:tcPr>
            <w:tcW w:w="2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面貌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pacing w:val="-12"/>
              </w:rPr>
            </w:pPr>
            <w:r>
              <w:rPr>
                <w:rFonts w:hint="eastAsia" w:ascii="仿宋_GB2312"/>
              </w:rPr>
              <w:t>毕业院校与专业</w:t>
            </w:r>
          </w:p>
        </w:tc>
        <w:tc>
          <w:tcPr>
            <w:tcW w:w="2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职称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现工作单位及职务</w:t>
            </w:r>
          </w:p>
        </w:tc>
        <w:tc>
          <w:tcPr>
            <w:tcW w:w="2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 时间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z w:val="24"/>
              </w:rPr>
              <w:t>拟报岗位</w:t>
            </w:r>
          </w:p>
        </w:tc>
        <w:tc>
          <w:tcPr>
            <w:tcW w:w="75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联系地址（邮编）</w:t>
            </w:r>
          </w:p>
        </w:tc>
        <w:tc>
          <w:tcPr>
            <w:tcW w:w="75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75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简历</w:t>
            </w:r>
          </w:p>
        </w:tc>
        <w:tc>
          <w:tcPr>
            <w:tcW w:w="86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时所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提交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资料</w:t>
            </w:r>
          </w:p>
        </w:tc>
        <w:tc>
          <w:tcPr>
            <w:tcW w:w="86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应聘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人员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签名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本人确认自己符合拟报考岗位所需要的条件，无违法犯罪、失信记录，所提供的材料真实、有效，如经审查不符，承诺自动放弃考试和聘用资格。</w:t>
            </w:r>
          </w:p>
          <w:p>
            <w:pPr>
              <w:adjustRightInd w:val="0"/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应聘人：</w:t>
            </w:r>
          </w:p>
          <w:p>
            <w:pPr>
              <w:adjustRightInd w:val="0"/>
              <w:snapToGrid w:val="0"/>
              <w:ind w:firstLine="840" w:firstLineChars="3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月  日</w:t>
            </w:r>
          </w:p>
        </w:tc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初审意见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审查人：</w:t>
            </w:r>
          </w:p>
          <w:p>
            <w:pPr>
              <w:adjustRightInd w:val="0"/>
              <w:snapToGrid w:val="0"/>
              <w:ind w:firstLine="360" w:firstLineChars="1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月   日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复核意见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复核人：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年  月   日</w:t>
            </w:r>
          </w:p>
        </w:tc>
      </w:tr>
    </w:tbl>
    <w:p>
      <w:pPr>
        <w:adjustRightInd w:val="0"/>
        <w:snapToGrid w:val="0"/>
        <w:spacing w:line="400" w:lineRule="exact"/>
      </w:pPr>
    </w:p>
    <w:p>
      <w:pPr>
        <w:shd w:val="clear" w:color="auto" w:fill="FFFFFF"/>
        <w:adjustRightInd w:val="0"/>
        <w:snapToGrid w:val="0"/>
        <w:spacing w:line="580" w:lineRule="exact"/>
        <w:ind w:right="2238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GIyOWE1ZjllNzZhNWVhZDRkNTY0ZTFhMjkwZGMifQ=="/>
  </w:docVars>
  <w:rsids>
    <w:rsidRoot w:val="22B96C2E"/>
    <w:rsid w:val="22B9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2023-02-20T00:57:00Z</dcterms:created>
  <dc:creator>群</dc:creator>
  <cp:lastModifiedBy>群</cp:lastModifiedBy>
  <dcterms:modified xsi:type="dcterms:W3CDTF">2023-02-20T00:57:40Z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EB816F80440046D2A796C87D2DC00EA0</vt:lpwstr>
  </property>
</Properties>
</file>