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>
      <w:pPr>
        <w:jc w:val="center"/>
        <w:rPr>
          <w:rFonts w:hint="eastAsia" w:ascii="仿宋_GB2312" w:eastAsia="仿宋_GB2312" w:cs="Arial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本人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Arial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Arial"/>
          <w:color w:val="000000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eastAsia="仿宋_GB2312" w:cs="Arial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 w:cs="Arial"/>
          <w:color w:val="000000"/>
          <w:sz w:val="32"/>
          <w:szCs w:val="32"/>
        </w:rPr>
        <w:t>已仔细阅读《巴东县财政投资评审中心招聘公告》，且已周知报考纪律和违纪违规行为处理规定，理解且认可其内容，确定本人符合应聘条件。本人郑重承诺：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自觉遵守公开招聘的相关规定，认真履行应聘人员的各项义务。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保证</w:t>
      </w:r>
      <w:bookmarkStart w:id="0" w:name="_GoBack"/>
      <w:bookmarkEnd w:id="0"/>
      <w:r>
        <w:rPr>
          <w:rFonts w:hint="eastAsia" w:ascii="仿宋_GB2312" w:eastAsia="仿宋_GB2312" w:cs="Arial"/>
          <w:color w:val="000000"/>
          <w:sz w:val="32"/>
          <w:szCs w:val="32"/>
        </w:rPr>
        <w:t>报名时提供的所有个人信息、证明、证件等相关资料真实、准确、有效，不弄虚作假。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遵守考试纪律，服从考试安排，不舞弊也不协助他人舞弊。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四、如因弄虚作假或不符合报名资格条件被取消考试或聘用资格，本人自愿承担由此造成的一切后果及责任。</w:t>
      </w:r>
    </w:p>
    <w:p>
      <w:pPr>
        <w:numPr>
          <w:ilvl w:val="0"/>
          <w:numId w:val="0"/>
        </w:numPr>
        <w:rPr>
          <w:rFonts w:hint="eastAsia" w:ascii="仿宋_GB2312" w:eastAsia="仿宋_GB2312" w:cs="Arial"/>
          <w:color w:val="00000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eastAsia="仿宋_GB2312" w:cs="Arial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 xml:space="preserve">                            承诺人：</w:t>
      </w:r>
    </w:p>
    <w:p>
      <w:pPr>
        <w:numPr>
          <w:ilvl w:val="0"/>
          <w:numId w:val="0"/>
        </w:numPr>
        <w:jc w:val="center"/>
        <w:rPr>
          <w:rFonts w:hint="default" w:ascii="仿宋_GB2312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 xml:space="preserve">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2F1E0"/>
    <w:multiLevelType w:val="singleLevel"/>
    <w:tmpl w:val="81C2F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jE4MTYwODNjODkxYTgwODljNjFjNDI1OWY2NmIifQ=="/>
  </w:docVars>
  <w:rsids>
    <w:rsidRoot w:val="00000000"/>
    <w:rsid w:val="063B3638"/>
    <w:rsid w:val="08444A26"/>
    <w:rsid w:val="08E50C56"/>
    <w:rsid w:val="0BD75BB1"/>
    <w:rsid w:val="119F0F1F"/>
    <w:rsid w:val="1EAE09F3"/>
    <w:rsid w:val="250C6474"/>
    <w:rsid w:val="29693E94"/>
    <w:rsid w:val="2E813A2E"/>
    <w:rsid w:val="32F72511"/>
    <w:rsid w:val="36E75B41"/>
    <w:rsid w:val="3C0161AE"/>
    <w:rsid w:val="3E1C72D0"/>
    <w:rsid w:val="420A6748"/>
    <w:rsid w:val="4638133D"/>
    <w:rsid w:val="46ED5A14"/>
    <w:rsid w:val="46FA2178"/>
    <w:rsid w:val="571701DC"/>
    <w:rsid w:val="67746F85"/>
    <w:rsid w:val="6D594C53"/>
    <w:rsid w:val="6DAD4F9F"/>
    <w:rsid w:val="6F4D4C8B"/>
    <w:rsid w:val="76876CD5"/>
    <w:rsid w:val="7FAB3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向溦123</cp:lastModifiedBy>
  <dcterms:modified xsi:type="dcterms:W3CDTF">2022-11-27T04:05:58Z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E0C26FD530874BEE80900F0D628526F4</vt:lpwstr>
  </property>
</Properties>
</file>