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435"/>
        <w:gridCol w:w="20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50" w:hRule="atLeast"/>
          <w:jc w:val="center"/>
        </w:trPr>
        <w:tc>
          <w:tcPr>
            <w:tcW w:w="104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lang w:val="en-US" w:eastAsia="zh-CN"/>
              </w:rPr>
              <w:t>附件2</w:t>
            </w:r>
          </w:p>
          <w:p>
            <w:pPr>
              <w:widowControl/>
              <w:jc w:val="center"/>
              <w:rPr>
                <w:rFonts w:hint="default"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北京市大兴区事业单位公开招聘报名表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0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报考序号：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045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49"/>
        <w:gridCol w:w="1417"/>
        <w:gridCol w:w="1111"/>
        <w:gridCol w:w="741"/>
        <w:gridCol w:w="1420"/>
        <w:gridCol w:w="2205"/>
        <w:gridCol w:w="1812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32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  <w:highlight w:val="red"/>
              </w:rPr>
            </w:pPr>
          </w:p>
        </w:tc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68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ascii="Helvetica" w:hAnsi="Helvetica" w:eastAsia="宋体" w:cs="Helvetica"/>
                <w:color w:val="000000"/>
                <w:kern w:val="0"/>
                <w:szCs w:val="21"/>
                <w:highlight w:val="red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68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87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87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6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6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7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专业技术职务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（职称）</w:t>
            </w:r>
          </w:p>
        </w:tc>
        <w:tc>
          <w:tcPr>
            <w:tcW w:w="46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​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​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46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87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2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4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885" w:hRule="atLeast"/>
          <w:jc w:val="center"/>
        </w:trPr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习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作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历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（按时间顺序，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从高中开始，填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写何年何月至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何年何月在何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地、何单位工作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学习、任何职）</w:t>
            </w:r>
          </w:p>
        </w:tc>
        <w:tc>
          <w:tcPr>
            <w:tcW w:w="87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045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18"/>
        <w:gridCol w:w="9837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68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有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何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特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长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突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业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9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68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奖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惩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情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9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68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名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员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9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5"/>
              <w:tblW w:w="9822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906"/>
              <w:gridCol w:w="4916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0" w:hRule="atLeast"/>
              </w:trPr>
              <w:tc>
                <w:tcPr>
                  <w:tcW w:w="9822" w:type="dxa"/>
                  <w:gridSpan w:val="2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spacing w:line="375" w:lineRule="atLeast"/>
                    <w:ind w:firstLine="420" w:firstLineChars="200"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我已详细阅读了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/>
                    </w:rPr>
                    <w:t>招聘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公告、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/>
                    </w:rPr>
                    <w:t>岗位等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相关要求，确信符合报考条件及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/>
                    </w:rPr>
                    <w:t>岗位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要求。本人保证填报资料真实准确，如因个人填报信息失实或不符合报考条件和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/>
                    </w:rPr>
                    <w:t>岗位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要求而被取消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/>
                    </w:rPr>
                    <w:t>招聘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资格的，由本人负责。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　　报名人员签名：</w:t>
                  </w:r>
                </w:p>
              </w:tc>
              <w:tc>
                <w:tcPr>
                  <w:tcW w:w="4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日期：　　年　　月　　日</w:t>
                  </w:r>
                </w:p>
              </w:tc>
            </w:tr>
          </w:tbl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68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审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查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意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9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68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审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查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员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9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5"/>
              <w:tblW w:w="9822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906"/>
              <w:gridCol w:w="4916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</w:trPr>
              <w:tc>
                <w:tcPr>
                  <w:tcW w:w="982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spacing w:line="375" w:lineRule="atLeast"/>
                    <w:ind w:firstLine="420" w:firstLineChars="20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本人已认真审查本报名表，并根据招聘公告、岗位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条件等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要求对报考人员进行审查，愿意对上述审查意见负责。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　　审查人员签名：</w:t>
                  </w:r>
                </w:p>
              </w:tc>
              <w:tc>
                <w:tcPr>
                  <w:tcW w:w="4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日期：　　年　　月　　日</w:t>
                  </w:r>
                </w:p>
              </w:tc>
            </w:tr>
          </w:tbl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01" w:hRule="atLeast"/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备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9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0455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455"/>
      </w:tblGrid>
      <w:tr>
        <w:tblPrEx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1045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说明：此表须如实填写，经审查发现与事实不符的，责任自负。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F5"/>
    <w:rsid w:val="00036169"/>
    <w:rsid w:val="000C7FF5"/>
    <w:rsid w:val="00110F58"/>
    <w:rsid w:val="002F0081"/>
    <w:rsid w:val="004F2536"/>
    <w:rsid w:val="005E330A"/>
    <w:rsid w:val="00744047"/>
    <w:rsid w:val="008A4B03"/>
    <w:rsid w:val="008F587D"/>
    <w:rsid w:val="009C4D7F"/>
    <w:rsid w:val="00BD4141"/>
    <w:rsid w:val="00C33240"/>
    <w:rsid w:val="00D24036"/>
    <w:rsid w:val="00E44A0F"/>
    <w:rsid w:val="0828671C"/>
    <w:rsid w:val="0BB80CB6"/>
    <w:rsid w:val="3021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952</Characters>
  <Lines>7</Lines>
  <Paragraphs>2</Paragraphs>
  <TotalTime>22</TotalTime>
  <ScaleCrop>false</ScaleCrop>
  <LinksUpToDate>false</LinksUpToDate>
  <CharactersWithSpaces>1116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2021-01-26T05:30:00Z</dcterms:created>
  <dc:creator>梁金生</dc:creator>
  <cp:lastModifiedBy>小氣鬼</cp:lastModifiedBy>
  <dcterms:modified xsi:type="dcterms:W3CDTF">2023-02-17T03:11:13Z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