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w w:val="1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沅陵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县20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val="en-US" w:eastAsia="zh-CN"/>
        </w:rPr>
        <w:t>23</w:t>
      </w:r>
      <w:r>
        <w:rPr>
          <w:rFonts w:ascii="Times New Roman" w:hAnsi="Times New Roman" w:eastAsia="方正小标宋简体"/>
          <w:w w:val="1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企事业单位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12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2"/>
              <w:spacing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0"/>
        </w:numPr>
        <w:ind w:firstLine="960" w:firstLineChars="400"/>
      </w:pPr>
      <w:r>
        <w:rPr>
          <w:rFonts w:hint="eastAsia" w:ascii="Times New Roman" w:hAnsi="Times New Roman" w:eastAsia="仿宋_GB2312"/>
          <w:sz w:val="24"/>
          <w:lang w:val="en-US" w:eastAsia="zh-CN"/>
        </w:rPr>
        <w:t>2.</w:t>
      </w: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96491-F3FC-4C91-8BA5-3828AE934E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560C48D0-E9D9-47E1-800A-55678533EC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A7EE8E-4ECB-4421-B471-2AE878B18E6E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2FAD2A2F-B0BB-44A7-990F-163E498B56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20D555-5D58-436B-9AAC-05837E07E3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jQ5MWE3NGMwNzlmMDBhMGNkODcxNTZhOTZiZGEifQ=="/>
  </w:docVars>
  <w:rsids>
    <w:rsidRoot w:val="00000000"/>
    <w:rsid w:val="00D043F3"/>
    <w:rsid w:val="013E2686"/>
    <w:rsid w:val="01C25065"/>
    <w:rsid w:val="030D0E72"/>
    <w:rsid w:val="035E0DBD"/>
    <w:rsid w:val="06D23178"/>
    <w:rsid w:val="074E5CCD"/>
    <w:rsid w:val="0787031C"/>
    <w:rsid w:val="07CB6A6C"/>
    <w:rsid w:val="0837544C"/>
    <w:rsid w:val="098A78CF"/>
    <w:rsid w:val="09CE2DAC"/>
    <w:rsid w:val="0A9D3D7A"/>
    <w:rsid w:val="0B212561"/>
    <w:rsid w:val="0C6A07D3"/>
    <w:rsid w:val="159D7523"/>
    <w:rsid w:val="16377978"/>
    <w:rsid w:val="18E904D5"/>
    <w:rsid w:val="1D75320B"/>
    <w:rsid w:val="1E8E6435"/>
    <w:rsid w:val="22BB36DF"/>
    <w:rsid w:val="2841150C"/>
    <w:rsid w:val="2A7368FE"/>
    <w:rsid w:val="2B2B6BAE"/>
    <w:rsid w:val="2B564265"/>
    <w:rsid w:val="2C2032F5"/>
    <w:rsid w:val="304B466F"/>
    <w:rsid w:val="336D071C"/>
    <w:rsid w:val="353755CC"/>
    <w:rsid w:val="365F3F53"/>
    <w:rsid w:val="3A127C30"/>
    <w:rsid w:val="3C025A83"/>
    <w:rsid w:val="40AC658E"/>
    <w:rsid w:val="42AF7C9D"/>
    <w:rsid w:val="42CB5D24"/>
    <w:rsid w:val="452447A4"/>
    <w:rsid w:val="4535148A"/>
    <w:rsid w:val="469C3B99"/>
    <w:rsid w:val="46D00C57"/>
    <w:rsid w:val="475A6B18"/>
    <w:rsid w:val="492B06DF"/>
    <w:rsid w:val="4B233D3C"/>
    <w:rsid w:val="4D5262CE"/>
    <w:rsid w:val="4F6A7D21"/>
    <w:rsid w:val="4F7E5326"/>
    <w:rsid w:val="525172C0"/>
    <w:rsid w:val="578D147F"/>
    <w:rsid w:val="5C3B2BBF"/>
    <w:rsid w:val="5FE30598"/>
    <w:rsid w:val="61B95521"/>
    <w:rsid w:val="631A2617"/>
    <w:rsid w:val="64471642"/>
    <w:rsid w:val="67292562"/>
    <w:rsid w:val="67902011"/>
    <w:rsid w:val="692F2953"/>
    <w:rsid w:val="69B36169"/>
    <w:rsid w:val="6A7379C8"/>
    <w:rsid w:val="6D411A82"/>
    <w:rsid w:val="715B005C"/>
    <w:rsid w:val="721C07D1"/>
    <w:rsid w:val="72F62F44"/>
    <w:rsid w:val="732907FC"/>
    <w:rsid w:val="73602313"/>
    <w:rsid w:val="76E8699E"/>
    <w:rsid w:val="7EE14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5562</Words>
  <Characters>6069</Characters>
  <Lines>0</Lines>
  <Paragraphs>0</Paragraphs>
  <TotalTime>37</TotalTime>
  <ScaleCrop>false</ScaleCrop>
  <LinksUpToDate>false</LinksUpToDate>
  <CharactersWithSpaces>6338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2021-08-28T08:00:00Z</dcterms:created>
  <dc:creator>Administrator</dc:creator>
  <cp:lastModifiedBy>蒲晓霞</cp:lastModifiedBy>
  <cp:lastPrinted>2023-02-23T01:58:00Z</cp:lastPrinted>
  <dcterms:modified xsi:type="dcterms:W3CDTF">2023-02-23T07:23:19Z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988E2822AD164D8C99B1FB6EA0247E0F</vt:lpwstr>
  </property>
</Properties>
</file>