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：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择业期未就业承诺书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　　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　　　　　</w:t>
      </w:r>
      <w:r>
        <w:rPr>
          <w:rFonts w:hint="eastAsia" w:ascii="仿宋" w:hAnsi="仿宋" w:eastAsia="仿宋" w:cs="仿宋"/>
          <w:sz w:val="32"/>
          <w:szCs w:val="32"/>
        </w:rPr>
        <w:t>报考岗位：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　　　</w:t>
      </w:r>
      <w:r>
        <w:rPr>
          <w:rFonts w:hint="eastAsia" w:ascii="仿宋" w:hAnsi="仿宋" w:eastAsia="仿宋" w:cs="仿宋"/>
          <w:sz w:val="32"/>
          <w:szCs w:val="32"/>
        </w:rPr>
        <w:t>，岗位</w:t>
      </w:r>
      <w:r>
        <w:rPr>
          <w:rFonts w:hint="eastAsia" w:ascii="仿宋" w:hAnsi="仿宋" w:eastAsia="仿宋"/>
          <w:sz w:val="32"/>
          <w:szCs w:val="32"/>
        </w:rPr>
        <w:t>编号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</w:t>
      </w:r>
      <w:r>
        <w:rPr>
          <w:rFonts w:hint="eastAsia" w:ascii="仿宋" w:hAnsi="仿宋" w:eastAsia="仿宋" w:cs="仿宋"/>
          <w:sz w:val="32"/>
          <w:szCs w:val="32"/>
        </w:rPr>
        <w:t>，所报考职位要求招录对象为2023年应届毕业生（含2021-2022年高校毕业生离校未就业人员）。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本人承诺：本人为国家统一招生的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　　</w:t>
      </w:r>
      <w:r>
        <w:rPr>
          <w:rFonts w:hint="eastAsia" w:ascii="仿宋" w:hAnsi="仿宋" w:eastAsia="仿宋" w:cs="仿宋"/>
          <w:sz w:val="32"/>
          <w:szCs w:val="32"/>
        </w:rPr>
        <w:t>年毕业的生，离校时和择业期内（国家规定择业期为2年）未就业，户口、档案、组织关系仍保留在原毕业学校/保留在各级毕业生就业指导服务中心/各级人才交流服务机构和各级公共就业服务机构。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我已阅读本承诺中所列事项，并保证以上填报内容准确真实，所提供资格审查材料均真实、准确、无误。如有隐瞒或不实，本人自愿放弃录用资格。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　　　　　　　承诺人：　　　（捺印）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　　　　　　　联系电话：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　　　　　　　填写时间：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Q2MWM2NTY5M2ViNTA1MmFlNGI2OWNjMjVlNTMzM2IifQ=="/>
  </w:docVars>
  <w:rsids>
    <w:rsidRoot w:val="00AB0CE9"/>
    <w:rsid w:val="009054AD"/>
    <w:rsid w:val="00A54DC7"/>
    <w:rsid w:val="00A64367"/>
    <w:rsid w:val="00AB0CE9"/>
    <w:rsid w:val="26EE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266</Characters>
  <Lines>2</Lines>
  <Paragraphs>1</Paragraphs>
  <TotalTime>306</TotalTime>
  <ScaleCrop>false</ScaleCrop>
  <LinksUpToDate>false</LinksUpToDate>
  <CharactersWithSpaces>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2023-03-02T00:10:00Z</dcterms:created>
  <dc:creator>Administrator</dc:creator>
  <cp:lastModifiedBy>咧嘴高歌，</cp:lastModifiedBy>
  <cp:lastPrinted>2023-03-02T00:14:00Z</cp:lastPrinted>
  <dcterms:modified xsi:type="dcterms:W3CDTF">2023-03-03T06:01:22Z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BE7A75F97A7D4BE196736C2D734CCD41</vt:lpwstr>
  </property>
</Properties>
</file>