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黑体" w:hAnsi="宋体" w:eastAsia="黑体" w:cs="宋体"/>
          <w:color w:val="000000"/>
          <w:kern w:val="0"/>
          <w:sz w:val="28"/>
          <w:szCs w:val="28"/>
        </w:rPr>
      </w:pPr>
      <w:r>
        <w:rPr>
          <w:rFonts w:hint="eastAsia" w:ascii="黑体" w:hAnsi="宋体" w:eastAsia="黑体" w:cs="宋体"/>
          <w:color w:val="000000"/>
          <w:kern w:val="0"/>
          <w:sz w:val="28"/>
          <w:szCs w:val="28"/>
        </w:rPr>
        <w:t>附件</w:t>
      </w:r>
      <w:r>
        <w:rPr>
          <w:rFonts w:hint="eastAsia" w:ascii="黑体" w:hAnsi="宋体" w:eastAsia="黑体" w:cs="宋体"/>
          <w:color w:val="000000"/>
          <w:kern w:val="0"/>
          <w:sz w:val="28"/>
          <w:szCs w:val="28"/>
          <w:lang w:val="en-US" w:eastAsia="zh-CN"/>
        </w:rPr>
        <w:t>5：</w:t>
      </w:r>
    </w:p>
    <w:p>
      <w:pPr>
        <w:widowControl/>
        <w:shd w:val="clear" w:color="auto" w:fill="FFFFFF"/>
        <w:spacing w:line="600" w:lineRule="exact"/>
        <w:jc w:val="center"/>
        <w:rPr>
          <w:rFonts w:ascii="仿宋_GB2312" w:hAnsi="宋体" w:eastAsia="仿宋_GB2312" w:cs="宋体"/>
          <w:color w:val="000000"/>
          <w:kern w:val="0"/>
          <w:sz w:val="32"/>
          <w:szCs w:val="32"/>
        </w:rPr>
      </w:pPr>
      <w:r>
        <w:rPr>
          <w:rFonts w:hint="eastAsia" w:ascii="方正小标宋简体" w:hAnsi="宋体" w:eastAsia="方正小标宋简体" w:cs="宋体"/>
          <w:color w:val="000000"/>
          <w:kern w:val="0"/>
          <w:sz w:val="44"/>
          <w:szCs w:val="44"/>
          <w:lang w:val="en-US" w:eastAsia="zh-CN"/>
        </w:rPr>
        <w:t>项目生、退役士兵</w:t>
      </w:r>
      <w:r>
        <w:rPr>
          <w:rFonts w:hint="eastAsia" w:ascii="方正小标宋简体" w:hAnsi="宋体" w:eastAsia="方正小标宋简体" w:cs="宋体"/>
          <w:color w:val="000000"/>
          <w:kern w:val="0"/>
          <w:sz w:val="44"/>
          <w:szCs w:val="44"/>
        </w:rPr>
        <w:t>考生应</w:t>
      </w:r>
      <w:r>
        <w:rPr>
          <w:rFonts w:hint="eastAsia" w:ascii="方正小标宋简体" w:hAnsi="宋体" w:eastAsia="方正小标宋简体" w:cs="宋体"/>
          <w:color w:val="000000"/>
          <w:kern w:val="0"/>
          <w:sz w:val="44"/>
          <w:szCs w:val="44"/>
          <w:lang w:val="en-US" w:eastAsia="zh-CN"/>
        </w:rPr>
        <w:t>上传</w:t>
      </w:r>
      <w:r>
        <w:rPr>
          <w:rFonts w:hint="eastAsia" w:ascii="方正小标宋简体" w:hAnsi="宋体" w:eastAsia="方正小标宋简体" w:cs="宋体"/>
          <w:color w:val="000000"/>
          <w:kern w:val="0"/>
          <w:sz w:val="44"/>
          <w:szCs w:val="44"/>
        </w:rPr>
        <w:t>的证件及材料</w:t>
      </w:r>
    </w:p>
    <w:p>
      <w:pPr>
        <w:widowControl/>
        <w:shd w:val="clear" w:color="auto" w:fill="FFFFFF"/>
        <w:spacing w:line="600" w:lineRule="exact"/>
        <w:ind w:firstLine="64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选聘高校毕业生到农村任职</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全国范围内选聘高校毕业生到农村任职的服务期满2年，经考核合格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.《到村任职合同书》</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“三支一扶”计划</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全国范围内“三支一扶”计划的高校毕业生服务期满2年，经考核合格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.《高校毕业生“三支一扶”服务证书》原件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“大学生志愿服务西部计划”项目生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eastAsia="仿宋_GB2312"/>
          <w:color w:val="000000"/>
          <w:sz w:val="32"/>
          <w:szCs w:val="32"/>
        </w:rPr>
        <w:t>各省</w:t>
      </w:r>
      <w:r>
        <w:rPr>
          <w:rFonts w:eastAsia="仿宋_GB2312"/>
          <w:color w:val="000000"/>
          <w:sz w:val="32"/>
          <w:szCs w:val="32"/>
        </w:rPr>
        <w:t>项目生主管部门招募派遣到省内外参加西部计划志愿服务的人员</w:t>
      </w:r>
      <w:r>
        <w:rPr>
          <w:rFonts w:hint="eastAsia" w:ascii="仿宋_GB2312" w:hAnsi="黑体" w:eastAsia="仿宋_GB2312" w:cs="宋体"/>
          <w:color w:val="000000"/>
          <w:kern w:val="0"/>
          <w:sz w:val="32"/>
          <w:szCs w:val="32"/>
        </w:rPr>
        <w:t>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.《大学生志愿服务西部计划鉴定表》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.《大学生志愿服务西部计划志愿服务证书》原件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村村大学生行动计划</w:t>
      </w:r>
    </w:p>
    <w:p>
      <w:pPr>
        <w:widowControl/>
        <w:shd w:val="clear" w:color="auto" w:fill="FFFFFF"/>
        <w:spacing w:line="600" w:lineRule="exact"/>
        <w:ind w:firstLine="640"/>
        <w:jc w:val="left"/>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全国范围内村村大学生行动计划的高校毕业生服务期满2年，经考核合格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.村村大学生行动领导小组项目办公室统一制作的协议书原件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.所在市(县、区)委组织部开具的服务期满以及考核结果等次证明原件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农村义务教育阶段教师特设岗位计划</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全国范围内农村义务教育阶段教师特设岗位计划的高校毕业生服务期满2年，经考核合格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.省教育厅出具的项目生服务期满且考核合格的证明原件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.所在市(县、区)人社部门和教育部门联合出具的服务期满考核表原件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在城乡基层公益性岗位的高校毕业生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全国范围内在城乡基层公益性岗位的高校毕业生服务期满2年，经考核合格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.公益性岗位就业协议或劳动合同原件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.基层公益性岗位高校毕业生报考公务员及事业单位资格认定表原件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default" w:ascii="黑体" w:hAnsi="黑体" w:eastAsia="黑体"/>
          <w:color w:val="000000"/>
          <w:kern w:val="0"/>
          <w:sz w:val="32"/>
          <w:szCs w:val="32"/>
          <w:lang w:val="en-US" w:eastAsia="zh-CN"/>
        </w:rPr>
      </w:pPr>
      <w:r>
        <w:rPr>
          <w:rFonts w:hint="eastAsia" w:ascii="黑体" w:hAnsi="黑体" w:eastAsia="黑体" w:cs="宋体"/>
          <w:color w:val="000000"/>
          <w:kern w:val="0"/>
          <w:sz w:val="32"/>
          <w:szCs w:val="32"/>
          <w:lang w:eastAsia="zh-CN"/>
        </w:rPr>
        <w:t>七、</w:t>
      </w:r>
      <w:r>
        <w:rPr>
          <w:rFonts w:hint="eastAsia" w:ascii="黑体" w:hAnsi="黑体" w:eastAsia="黑体"/>
          <w:color w:val="000000"/>
          <w:kern w:val="0"/>
          <w:sz w:val="32"/>
          <w:szCs w:val="32"/>
        </w:rPr>
        <w:t>应征入伍</w:t>
      </w:r>
      <w:r>
        <w:rPr>
          <w:rFonts w:hint="eastAsia" w:ascii="黑体" w:hAnsi="黑体" w:eastAsia="黑体"/>
          <w:color w:val="000000"/>
          <w:kern w:val="0"/>
          <w:sz w:val="32"/>
          <w:szCs w:val="32"/>
          <w:lang w:val="en-US" w:eastAsia="zh-CN"/>
        </w:rPr>
        <w:t>服务期</w:t>
      </w:r>
      <w:r>
        <w:rPr>
          <w:rFonts w:hint="eastAsia" w:ascii="黑体" w:hAnsi="黑体" w:eastAsia="黑体"/>
          <w:color w:val="000000"/>
          <w:kern w:val="0"/>
          <w:sz w:val="32"/>
          <w:szCs w:val="32"/>
        </w:rPr>
        <w:t>满义务兵役退伍高校毕业生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eastAsia="仿宋_GB2312"/>
          <w:sz w:val="32"/>
          <w:szCs w:val="32"/>
        </w:rPr>
        <w:t>普通高等学校毕业入伍大学生服现役期满</w:t>
      </w:r>
      <w:r>
        <w:rPr>
          <w:rFonts w:hint="eastAsia" w:ascii="仿宋_GB2312" w:hAnsi="黑体" w:eastAsia="仿宋_GB2312" w:cs="宋体"/>
          <w:color w:val="000000"/>
          <w:kern w:val="0"/>
          <w:sz w:val="32"/>
          <w:szCs w:val="32"/>
          <w:lang w:val="en-US" w:eastAsia="zh-CN"/>
        </w:rPr>
        <w:t>后</w:t>
      </w:r>
      <w:r>
        <w:rPr>
          <w:rFonts w:hint="eastAsia" w:ascii="仿宋_GB2312" w:hAnsi="黑体" w:eastAsia="仿宋_GB2312" w:cs="宋体"/>
          <w:color w:val="000000"/>
          <w:kern w:val="0"/>
          <w:sz w:val="32"/>
          <w:szCs w:val="32"/>
        </w:rPr>
        <w:t>，</w:t>
      </w:r>
      <w:r>
        <w:rPr>
          <w:rFonts w:hint="eastAsia" w:ascii="仿宋_GB2312" w:eastAsia="仿宋_GB2312"/>
          <w:sz w:val="32"/>
          <w:szCs w:val="32"/>
        </w:rPr>
        <w:t>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.退伍证原件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eastAsia="仿宋_GB2312"/>
          <w:b w:val="0"/>
          <w:bCs/>
          <w:color w:val="auto"/>
          <w:sz w:val="32"/>
          <w:u w:val="none"/>
          <w:lang w:val="en-US" w:eastAsia="zh-CN"/>
        </w:rPr>
        <w:t>退出现役士兵登记表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当地武装部门</w:t>
      </w:r>
      <w:r>
        <w:rPr>
          <w:rFonts w:hint="eastAsia" w:ascii="仿宋_GB2312" w:hAnsi="宋体" w:eastAsia="仿宋_GB2312" w:cs="宋体"/>
          <w:color w:val="000000" w:themeColor="text1"/>
          <w:kern w:val="0"/>
          <w:sz w:val="32"/>
          <w:szCs w:val="32"/>
          <w14:textFill>
            <w14:solidFill>
              <w14:schemeClr w14:val="tx1"/>
            </w14:solidFill>
          </w14:textFill>
        </w:rPr>
        <w:t>出具的</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应征入伍服满义务兵退役的高校毕业生认定</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表</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原件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影印件</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600" w:lineRule="exact"/>
        <w:ind w:firstLine="640" w:firstLineChars="200"/>
        <w:jc w:val="left"/>
        <w:rPr>
          <w:rFonts w:hint="default" w:ascii="黑体" w:hAnsi="黑体" w:eastAsia="黑体"/>
          <w:color w:val="000000"/>
          <w:kern w:val="0"/>
          <w:sz w:val="32"/>
          <w:szCs w:val="32"/>
          <w:lang w:val="en-US" w:eastAsia="zh-CN"/>
        </w:rPr>
      </w:pPr>
      <w:r>
        <w:rPr>
          <w:rFonts w:hint="eastAsia" w:ascii="黑体" w:hAnsi="黑体" w:eastAsia="黑体" w:cs="宋体"/>
          <w:color w:val="000000"/>
          <w:kern w:val="0"/>
          <w:sz w:val="32"/>
          <w:szCs w:val="32"/>
          <w:lang w:val="en-US" w:eastAsia="zh-CN"/>
        </w:rPr>
        <w:t>八、</w:t>
      </w:r>
      <w:r>
        <w:rPr>
          <w:rFonts w:hint="eastAsia" w:ascii="黑体" w:hAnsi="黑体" w:eastAsia="黑体"/>
          <w:color w:val="000000"/>
          <w:kern w:val="0"/>
          <w:sz w:val="32"/>
          <w:szCs w:val="32"/>
        </w:rPr>
        <w:t>应征入伍</w:t>
      </w:r>
      <w:r>
        <w:rPr>
          <w:rFonts w:hint="eastAsia" w:ascii="黑体" w:hAnsi="黑体" w:eastAsia="黑体"/>
          <w:color w:val="000000"/>
          <w:kern w:val="0"/>
          <w:sz w:val="32"/>
          <w:szCs w:val="32"/>
          <w:lang w:val="en-US" w:eastAsia="zh-CN"/>
        </w:rPr>
        <w:t>服务期</w:t>
      </w:r>
      <w:r>
        <w:rPr>
          <w:rFonts w:hint="eastAsia" w:ascii="黑体" w:hAnsi="黑体" w:eastAsia="黑体"/>
          <w:color w:val="000000"/>
          <w:kern w:val="0"/>
          <w:sz w:val="32"/>
          <w:szCs w:val="32"/>
        </w:rPr>
        <w:t>满义务兵役退伍</w:t>
      </w:r>
      <w:r>
        <w:rPr>
          <w:rFonts w:hint="eastAsia" w:ascii="黑体" w:hAnsi="黑体" w:eastAsia="黑体"/>
          <w:color w:val="000000"/>
          <w:kern w:val="0"/>
          <w:sz w:val="32"/>
          <w:szCs w:val="32"/>
          <w:lang w:val="en-US" w:eastAsia="zh-CN"/>
        </w:rPr>
        <w:t>士兵（仅可报考退役士兵岗）</w:t>
      </w:r>
    </w:p>
    <w:p>
      <w:pPr>
        <w:widowControl/>
        <w:shd w:val="clear" w:color="auto" w:fill="FFFFFF"/>
        <w:spacing w:line="600" w:lineRule="exact"/>
        <w:ind w:firstLine="640"/>
        <w:jc w:val="left"/>
        <w:rPr>
          <w:rFonts w:hint="default" w:ascii="仿宋_GB2312" w:hAnsi="黑体" w:eastAsia="仿宋_GB2312" w:cs="宋体"/>
          <w:color w:val="auto"/>
          <w:kern w:val="0"/>
          <w:sz w:val="32"/>
          <w:szCs w:val="32"/>
          <w:lang w:val="en-US" w:eastAsia="zh-CN"/>
        </w:rPr>
      </w:pPr>
      <w:r>
        <w:rPr>
          <w:rFonts w:hint="eastAsia" w:ascii="仿宋_GB2312" w:hAnsi="黑体" w:eastAsia="仿宋_GB2312" w:cs="宋体"/>
          <w:color w:val="auto"/>
          <w:kern w:val="0"/>
          <w:sz w:val="32"/>
          <w:szCs w:val="32"/>
          <w:lang w:val="en-US" w:eastAsia="zh-CN"/>
        </w:rPr>
        <w:t>具有宝清户籍的退役士兵。</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.退伍证原件</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eastAsia="仿宋_GB2312"/>
          <w:b w:val="0"/>
          <w:bCs/>
          <w:color w:val="auto"/>
          <w:sz w:val="32"/>
          <w:u w:val="none"/>
          <w:lang w:val="en-US" w:eastAsia="zh-CN"/>
        </w:rPr>
        <w:t>退出现役士兵登记表</w:t>
      </w:r>
      <w:r>
        <w:rPr>
          <w:rFonts w:hint="eastAsia" w:ascii="仿宋_GB2312" w:hAnsi="宋体" w:eastAsia="仿宋_GB2312" w:cs="宋体"/>
          <w:color w:val="000000"/>
          <w:kern w:val="0"/>
          <w:sz w:val="32"/>
          <w:szCs w:val="32"/>
          <w:lang w:val="en-US" w:eastAsia="zh-CN"/>
        </w:rPr>
        <w:t>影印件</w:t>
      </w:r>
      <w:r>
        <w:rPr>
          <w:rFonts w:hint="eastAsia" w:ascii="仿宋_GB2312" w:hAnsi="宋体" w:eastAsia="仿宋_GB2312" w:cs="宋体"/>
          <w:color w:val="000000"/>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当地武装部门</w:t>
      </w:r>
      <w:r>
        <w:rPr>
          <w:rFonts w:hint="eastAsia" w:ascii="仿宋_GB2312" w:hAnsi="宋体" w:eastAsia="仿宋_GB2312" w:cs="宋体"/>
          <w:color w:val="000000" w:themeColor="text1"/>
          <w:kern w:val="0"/>
          <w:sz w:val="32"/>
          <w:szCs w:val="32"/>
          <w14:textFill>
            <w14:solidFill>
              <w14:schemeClr w14:val="tx1"/>
            </w14:solidFill>
          </w14:textFill>
        </w:rPr>
        <w:t>出具的</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应征入伍服满义务兵退役认定</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表</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原件</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影印件</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numPr>
          <w:ilvl w:val="0"/>
          <w:numId w:val="0"/>
        </w:numPr>
        <w:shd w:val="clear" w:color="auto" w:fill="FFFFFF"/>
        <w:spacing w:line="600" w:lineRule="exact"/>
        <w:ind w:firstLine="640"/>
        <w:jc w:val="left"/>
        <w:rPr>
          <w:rFonts w:hint="default" w:ascii="仿宋_GB2312" w:hAnsi="宋体" w:eastAsia="仿宋_GB2312" w:cs="宋体"/>
          <w:color w:val="000000" w:themeColor="text1"/>
          <w:kern w:val="0"/>
          <w:sz w:val="32"/>
          <w:szCs w:val="32"/>
          <w:lang w:val="en-US" w:eastAsia="zh-CN"/>
          <w14:textFill>
            <w14:solidFill>
              <w14:schemeClr w14:val="tx1"/>
            </w14:solidFill>
          </w14:textFill>
        </w:rPr>
      </w:pPr>
      <w:bookmarkStart w:id="0" w:name="_GoBack"/>
      <w:bookmarkEnd w:id="0"/>
    </w:p>
    <w:sectPr>
      <w:headerReference r:id="rId3" w:type="default"/>
      <w:footerReference r:id="rId4" w:type="default"/>
      <w:pgSz w:w="11906" w:h="16838"/>
      <w:pgMar w:top="1418" w:right="136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99501"/>
      <w:docPartObj>
        <w:docPartGallery w:val="autotext"/>
      </w:docPartObj>
    </w:sdtPr>
    <w:sdtEndPr>
      <w:rPr>
        <w:sz w:val="24"/>
        <w:szCs w:val="24"/>
      </w:rPr>
    </w:sdtEndPr>
    <w:sdtContent>
      <w:p>
        <w:pPr>
          <w:pStyle w:val="2"/>
          <w:jc w:val="center"/>
          <w:rPr>
            <w:sz w:val="24"/>
            <w:szCs w:val="24"/>
          </w:rP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r>
          <w:rPr>
            <w:rFonts w:hint="eastAsia"/>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MWM2NTY5M2ViNTA1MmFlNGI2OWNjMjVlNTMzM2IifQ=="/>
  </w:docVars>
  <w:rsids>
    <w:rsidRoot w:val="00D20184"/>
    <w:rsid w:val="00213A30"/>
    <w:rsid w:val="00264209"/>
    <w:rsid w:val="002B5EED"/>
    <w:rsid w:val="00364F01"/>
    <w:rsid w:val="00440DF7"/>
    <w:rsid w:val="006F1A08"/>
    <w:rsid w:val="00833698"/>
    <w:rsid w:val="009470BA"/>
    <w:rsid w:val="00A74723"/>
    <w:rsid w:val="00B05046"/>
    <w:rsid w:val="00B81789"/>
    <w:rsid w:val="00C10A80"/>
    <w:rsid w:val="00D15518"/>
    <w:rsid w:val="00D20184"/>
    <w:rsid w:val="00DD70C0"/>
    <w:rsid w:val="00E016BF"/>
    <w:rsid w:val="00E23800"/>
    <w:rsid w:val="00E319C0"/>
    <w:rsid w:val="00F53DD9"/>
    <w:rsid w:val="00FD0B32"/>
    <w:rsid w:val="03137B93"/>
    <w:rsid w:val="05943E13"/>
    <w:rsid w:val="06F11020"/>
    <w:rsid w:val="0F504674"/>
    <w:rsid w:val="12A439FF"/>
    <w:rsid w:val="140219FF"/>
    <w:rsid w:val="20736BA8"/>
    <w:rsid w:val="2D967D41"/>
    <w:rsid w:val="302A706D"/>
    <w:rsid w:val="342D5123"/>
    <w:rsid w:val="5A317C8F"/>
    <w:rsid w:val="5C0F7A71"/>
    <w:rsid w:val="62EE2C56"/>
    <w:rsid w:val="731F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922</Words>
  <Characters>939</Characters>
  <Lines>10</Lines>
  <Paragraphs>3</Paragraphs>
  <TotalTime>7</TotalTime>
  <ScaleCrop>false</ScaleCrop>
  <LinksUpToDate>false</LinksUpToDate>
  <CharactersWithSpaces>939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2022-04-19T02:14:00Z</dcterms:created>
  <dc:creator>微软用户</dc:creator>
  <cp:lastModifiedBy>咧嘴高歌，</cp:lastModifiedBy>
  <cp:lastPrinted>2022-04-22T08:16:00Z</cp:lastPrinted>
  <dcterms:modified xsi:type="dcterms:W3CDTF">2023-03-03T06:02:36Z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7D37E165B7CE4D7E8AA02FE76B47E115</vt:lpwstr>
  </property>
</Properties>
</file>