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防贫监测信息员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6"/>
        <w:tblW w:w="90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485"/>
        <w:gridCol w:w="447"/>
        <w:gridCol w:w="671"/>
        <w:gridCol w:w="927"/>
        <w:gridCol w:w="587"/>
        <w:gridCol w:w="1043"/>
        <w:gridCol w:w="2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7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照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片</w:t>
            </w:r>
          </w:p>
          <w:p>
            <w:pPr>
              <w:spacing w:before="34" w:line="248" w:lineRule="auto"/>
              <w:ind w:left="355" w:right="109" w:hanging="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(近期2寸免冠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蓝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底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彩色照片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(岁)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1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43" w:type="dxa"/>
            <w:vMerge w:val="continue"/>
            <w:vAlign w:val="top"/>
          </w:tcPr>
          <w:p/>
        </w:tc>
        <w:tc>
          <w:tcPr>
            <w:tcW w:w="1485" w:type="dxa"/>
            <w:vAlign w:val="center"/>
          </w:tcPr>
          <w:p/>
        </w:tc>
        <w:tc>
          <w:tcPr>
            <w:tcW w:w="1118" w:type="dxa"/>
            <w:gridSpan w:val="2"/>
            <w:vAlign w:val="center"/>
          </w:tcPr>
          <w:p/>
        </w:tc>
        <w:tc>
          <w:tcPr>
            <w:tcW w:w="1514" w:type="dxa"/>
            <w:gridSpan w:val="2"/>
            <w:vAlign w:val="center"/>
          </w:tcPr>
          <w:p/>
        </w:tc>
        <w:tc>
          <w:tcPr>
            <w:tcW w:w="318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7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40F5301-6B2C-433F-91D2-30126FCABE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F24371-AB20-4476-A548-6352D90082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E2B567A2-4A6F-40D4-AF83-4D8F3669C4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QyNjdlZmE0MDQ4MjMzNzA2ZmZjYWNkMGZlNDMifQ=="/>
  </w:docVars>
  <w:rsids>
    <w:rsidRoot w:val="63FA7698"/>
    <w:rsid w:val="29387837"/>
    <w:rsid w:val="63FA7698"/>
    <w:rsid w:val="681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</TotalTime>
  <ScaleCrop>false</ScaleCrop>
  <LinksUpToDate>false</LinksUpToDate>
  <CharactersWithSpaces>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2023-03-01T08:29:00Z</dcterms:created>
  <dc:creator>唐</dc:creator>
  <cp:lastModifiedBy>黄奎梅</cp:lastModifiedBy>
  <dcterms:modified xsi:type="dcterms:W3CDTF">2023-03-01T08:57:17Z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A317B01666674FA2843ADD4A4622872F</vt:lpwstr>
  </property>
</Properties>
</file>