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Times New Roman"/>
          <w:color w:val="000000" w:themeColor="text1"/>
          <w:sz w:val="32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 w:val="32"/>
          <w:szCs w:val="44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>
      <w:pPr>
        <w:jc w:val="left"/>
        <w:rPr>
          <w:rFonts w:hint="default" w:ascii="黑体" w:hAnsi="黑体" w:eastAsia="黑体" w:cs="Times New Roman"/>
          <w:color w:val="000000" w:themeColor="text1"/>
          <w:sz w:val="32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黑体" w:hAnsi="黑体" w:eastAsia="黑体" w:cs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w w:val="90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黑体" w:hAnsi="黑体" w:eastAsia="黑体" w:cs="黑体"/>
          <w:color w:val="000000" w:themeColor="text1"/>
          <w:w w:val="9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黑体" w:hAnsi="黑体" w:eastAsia="黑体" w:cs="黑体"/>
          <w:color w:val="000000" w:themeColor="text1"/>
          <w:w w:val="90"/>
          <w:sz w:val="44"/>
          <w:szCs w:val="44"/>
          <w14:textFill>
            <w14:solidFill>
              <w14:schemeClr w14:val="tx1"/>
            </w14:solidFill>
          </w14:textFill>
        </w:rPr>
        <w:t>年丽水</w:t>
      </w:r>
      <w:r>
        <w:rPr>
          <w:rFonts w:hint="eastAsia" w:ascii="黑体" w:hAnsi="黑体" w:eastAsia="黑体" w:cs="黑体"/>
          <w:color w:val="000000" w:themeColor="text1"/>
          <w:w w:val="9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职业技术学院</w:t>
      </w:r>
      <w:r>
        <w:rPr>
          <w:rFonts w:hint="eastAsia" w:ascii="黑体" w:hAnsi="黑体" w:eastAsia="黑体" w:cs="黑体"/>
          <w:color w:val="000000" w:themeColor="text1"/>
          <w:w w:val="9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公开招聘专业技术人员专业技能</w:t>
      </w:r>
      <w:r>
        <w:rPr>
          <w:rFonts w:hint="eastAsia" w:ascii="黑体" w:hAnsi="黑体" w:eastAsia="黑体" w:cs="黑体"/>
          <w:color w:val="000000" w:themeColor="text1"/>
          <w:w w:val="9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考核评分标准</w:t>
      </w:r>
    </w:p>
    <w:p>
      <w:pPr>
        <w:ind w:firstLine="640" w:firstLineChars="20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2" w:name="_GoBack"/>
      <w:bookmarkEnd w:id="2"/>
    </w:p>
    <w:p>
      <w:pPr>
        <w:ind w:firstLine="640" w:firstLineChars="20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《专业技能考核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评分标准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》适用本次招考的体育专任教师（田径方向）、体育专任教师（球类方向）。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该标准由丽水职业技术学院拟定。</w:t>
      </w:r>
    </w:p>
    <w:p>
      <w:pP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br w:type="page"/>
      </w:r>
    </w:p>
    <w:p>
      <w:pPr>
        <w:jc w:val="center"/>
        <w:rPr>
          <w:rFonts w:hint="eastAsia" w:ascii="黑体" w:hAnsi="黑体" w:eastAsia="黑体" w:cs="黑体"/>
          <w:color w:val="000000" w:themeColor="text1"/>
          <w:w w:val="90"/>
          <w:sz w:val="40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w w:val="90"/>
          <w:sz w:val="40"/>
          <w:szCs w:val="40"/>
          <w:lang w:eastAsia="zh-CN"/>
          <w14:textFill>
            <w14:solidFill>
              <w14:schemeClr w14:val="tx1"/>
            </w14:solidFill>
          </w14:textFill>
        </w:rPr>
        <w:t>体育</w:t>
      </w:r>
      <w:r>
        <w:rPr>
          <w:rFonts w:hint="eastAsia" w:ascii="黑体" w:hAnsi="黑体" w:eastAsia="黑体" w:cs="黑体"/>
          <w:color w:val="000000" w:themeColor="text1"/>
          <w:w w:val="90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专任</w:t>
      </w:r>
      <w:r>
        <w:rPr>
          <w:rFonts w:hint="eastAsia" w:ascii="黑体" w:hAnsi="黑体" w:eastAsia="黑体" w:cs="黑体"/>
          <w:color w:val="000000" w:themeColor="text1"/>
          <w:w w:val="90"/>
          <w:sz w:val="40"/>
          <w:szCs w:val="40"/>
          <w:lang w:eastAsia="zh-CN"/>
          <w14:textFill>
            <w14:solidFill>
              <w14:schemeClr w14:val="tx1"/>
            </w14:solidFill>
          </w14:textFill>
        </w:rPr>
        <w:t>教师（田径方向）专业技能考核评分标准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田径方向体育教师专业技能测试包含体育技能项目100米、立定跳远、铅球、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800米四项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测试，满分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100分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jc w:val="left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一、测试指标与所占分值</w:t>
      </w:r>
    </w:p>
    <w:tbl>
      <w:tblPr>
        <w:tblStyle w:val="4"/>
        <w:tblW w:w="755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"/>
        <w:gridCol w:w="1166"/>
        <w:gridCol w:w="1650"/>
        <w:gridCol w:w="1684"/>
        <w:gridCol w:w="15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152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测  试</w:t>
            </w:r>
          </w:p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指  标</w:t>
            </w:r>
          </w:p>
        </w:tc>
        <w:tc>
          <w:tcPr>
            <w:tcW w:w="1166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100米</w:t>
            </w:r>
          </w:p>
        </w:tc>
        <w:tc>
          <w:tcPr>
            <w:tcW w:w="165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立定跳远</w:t>
            </w:r>
          </w:p>
        </w:tc>
        <w:tc>
          <w:tcPr>
            <w:tcW w:w="1684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铅球</w:t>
            </w:r>
          </w:p>
        </w:tc>
        <w:tc>
          <w:tcPr>
            <w:tcW w:w="1533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800米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52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分  值</w:t>
            </w:r>
          </w:p>
        </w:tc>
        <w:tc>
          <w:tcPr>
            <w:tcW w:w="1166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25分</w:t>
            </w:r>
          </w:p>
        </w:tc>
        <w:tc>
          <w:tcPr>
            <w:tcW w:w="165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25分</w:t>
            </w:r>
          </w:p>
        </w:tc>
        <w:tc>
          <w:tcPr>
            <w:tcW w:w="1684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25分</w:t>
            </w:r>
          </w:p>
        </w:tc>
        <w:tc>
          <w:tcPr>
            <w:tcW w:w="1533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25分</w:t>
            </w:r>
          </w:p>
        </w:tc>
      </w:tr>
    </w:tbl>
    <w:p>
      <w:pPr>
        <w:jc w:val="both"/>
        <w:rPr>
          <w:rFonts w:hint="eastAsia"/>
          <w:b/>
          <w:bCs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二、测试方法与评分标准</w:t>
      </w:r>
    </w:p>
    <w:p>
      <w:pPr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（一）体育技能四项（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100分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ind w:firstLine="640" w:firstLineChars="20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测试办法：体育技能四项：100M、原地推铅球、立定跳远、800M四测试（每项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25分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），评分标准如下：</w:t>
      </w:r>
    </w:p>
    <w:p>
      <w:pPr>
        <w:jc w:val="center"/>
        <w:rPr>
          <w:rFonts w:eastAsia="楷体_GB2312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楷体_GB2312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评分标准</w:t>
      </w:r>
      <w:r>
        <w:rPr>
          <w:rFonts w:hint="eastAsia" w:eastAsia="楷体_GB2312"/>
          <w:b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eastAsia="楷体_GB2312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（女）</w:t>
      </w:r>
    </w:p>
    <w:tbl>
      <w:tblPr>
        <w:tblStyle w:val="4"/>
        <w:tblW w:w="910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987"/>
        <w:gridCol w:w="945"/>
        <w:gridCol w:w="950"/>
        <w:gridCol w:w="945"/>
        <w:gridCol w:w="950"/>
        <w:gridCol w:w="945"/>
        <w:gridCol w:w="1127"/>
        <w:gridCol w:w="13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9" w:type="dxa"/>
            <w:gridSpan w:val="2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100米</w:t>
            </w:r>
          </w:p>
        </w:tc>
        <w:tc>
          <w:tcPr>
            <w:tcW w:w="1895" w:type="dxa"/>
            <w:gridSpan w:val="2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铅球</w:t>
            </w:r>
          </w:p>
        </w:tc>
        <w:tc>
          <w:tcPr>
            <w:tcW w:w="1895" w:type="dxa"/>
            <w:gridSpan w:val="2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立定跳远</w:t>
            </w:r>
          </w:p>
        </w:tc>
        <w:tc>
          <w:tcPr>
            <w:tcW w:w="3374" w:type="dxa"/>
            <w:gridSpan w:val="3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800米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95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0" w:name="_Hlk323144288"/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98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成绩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成绩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成绩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112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成绩</w:t>
            </w:r>
          </w:p>
        </w:tc>
        <w:tc>
          <w:tcPr>
            <w:tcW w:w="1302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5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98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9.6</w:t>
            </w: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2.4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12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145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1302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ˊ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24.68</w:t>
            </w:r>
          </w:p>
        </w:tc>
        <w:tc>
          <w:tcPr>
            <w:tcW w:w="98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24.67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9.5</w:t>
            </w: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24.73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2.39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24.75</w:t>
            </w:r>
          </w:p>
        </w:tc>
        <w:tc>
          <w:tcPr>
            <w:tcW w:w="112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145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〞98</w:t>
            </w:r>
          </w:p>
        </w:tc>
        <w:tc>
          <w:tcPr>
            <w:tcW w:w="1302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ˊ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24.37</w:t>
            </w:r>
          </w:p>
        </w:tc>
        <w:tc>
          <w:tcPr>
            <w:tcW w:w="98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24.33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9.4</w:t>
            </w: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24.48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2.38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24.5</w:t>
            </w:r>
          </w:p>
        </w:tc>
        <w:tc>
          <w:tcPr>
            <w:tcW w:w="112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146〞89</w:t>
            </w:r>
          </w:p>
        </w:tc>
        <w:tc>
          <w:tcPr>
            <w:tcW w:w="1302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ˊ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24.07</w:t>
            </w:r>
          </w:p>
        </w:tc>
        <w:tc>
          <w:tcPr>
            <w:tcW w:w="98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9.3</w:t>
            </w: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24.22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2.37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24.25</w:t>
            </w:r>
          </w:p>
        </w:tc>
        <w:tc>
          <w:tcPr>
            <w:tcW w:w="112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147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84</w:t>
            </w:r>
          </w:p>
        </w:tc>
        <w:tc>
          <w:tcPr>
            <w:tcW w:w="1302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ˊ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23.75</w:t>
            </w:r>
          </w:p>
        </w:tc>
        <w:tc>
          <w:tcPr>
            <w:tcW w:w="98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23.67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9.2</w:t>
            </w: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23.97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2.36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12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148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79</w:t>
            </w:r>
          </w:p>
        </w:tc>
        <w:tc>
          <w:tcPr>
            <w:tcW w:w="1302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ˊ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23.43</w:t>
            </w:r>
          </w:p>
        </w:tc>
        <w:tc>
          <w:tcPr>
            <w:tcW w:w="98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23.33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9.1</w:t>
            </w: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23.7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2.35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23.75</w:t>
            </w:r>
          </w:p>
        </w:tc>
        <w:tc>
          <w:tcPr>
            <w:tcW w:w="112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149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1302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ˊ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23.12</w:t>
            </w:r>
          </w:p>
        </w:tc>
        <w:tc>
          <w:tcPr>
            <w:tcW w:w="98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23.45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2.34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23.5</w:t>
            </w:r>
          </w:p>
        </w:tc>
        <w:tc>
          <w:tcPr>
            <w:tcW w:w="112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150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1302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ˊ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22.8</w:t>
            </w:r>
          </w:p>
        </w:tc>
        <w:tc>
          <w:tcPr>
            <w:tcW w:w="98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22.67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8.9</w:t>
            </w: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23.18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2.33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23.25</w:t>
            </w:r>
          </w:p>
        </w:tc>
        <w:tc>
          <w:tcPr>
            <w:tcW w:w="112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151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1302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ˊ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22.5</w:t>
            </w:r>
          </w:p>
        </w:tc>
        <w:tc>
          <w:tcPr>
            <w:tcW w:w="98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22.32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8.8</w:t>
            </w: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22.93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2.32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12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152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1302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ˊ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22.18</w:t>
            </w:r>
          </w:p>
        </w:tc>
        <w:tc>
          <w:tcPr>
            <w:tcW w:w="98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21.98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8.7</w:t>
            </w: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22.68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2.31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22.75</w:t>
            </w:r>
          </w:p>
        </w:tc>
        <w:tc>
          <w:tcPr>
            <w:tcW w:w="112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153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1302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ˊ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21.87</w:t>
            </w:r>
          </w:p>
        </w:tc>
        <w:tc>
          <w:tcPr>
            <w:tcW w:w="98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21.65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8.6</w:t>
            </w: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22.42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2.3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22.5</w:t>
            </w:r>
          </w:p>
        </w:tc>
        <w:tc>
          <w:tcPr>
            <w:tcW w:w="112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154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1302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ˊ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21.55</w:t>
            </w:r>
          </w:p>
        </w:tc>
        <w:tc>
          <w:tcPr>
            <w:tcW w:w="98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21.32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8.5</w:t>
            </w: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22.17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2.29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22.25</w:t>
            </w:r>
          </w:p>
        </w:tc>
        <w:tc>
          <w:tcPr>
            <w:tcW w:w="112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155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1302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ˊ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21.23</w:t>
            </w:r>
          </w:p>
        </w:tc>
        <w:tc>
          <w:tcPr>
            <w:tcW w:w="98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20.98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8.4</w:t>
            </w: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21.92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2.28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12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156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1302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ˊ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20.93</w:t>
            </w:r>
          </w:p>
        </w:tc>
        <w:tc>
          <w:tcPr>
            <w:tcW w:w="98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20.65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8.3</w:t>
            </w: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21.67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2.27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21.75</w:t>
            </w:r>
          </w:p>
        </w:tc>
        <w:tc>
          <w:tcPr>
            <w:tcW w:w="112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157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302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ˊ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20.61</w:t>
            </w:r>
          </w:p>
        </w:tc>
        <w:tc>
          <w:tcPr>
            <w:tcW w:w="98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20.32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8.2</w:t>
            </w: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21.4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2.26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21.5</w:t>
            </w:r>
          </w:p>
        </w:tc>
        <w:tc>
          <w:tcPr>
            <w:tcW w:w="112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158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302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ˊ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20.3</w:t>
            </w:r>
          </w:p>
        </w:tc>
        <w:tc>
          <w:tcPr>
            <w:tcW w:w="98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19.98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8.1</w:t>
            </w: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21.15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2.25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21.25</w:t>
            </w:r>
          </w:p>
        </w:tc>
        <w:tc>
          <w:tcPr>
            <w:tcW w:w="112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159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302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ˊ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19.98</w:t>
            </w:r>
          </w:p>
        </w:tc>
        <w:tc>
          <w:tcPr>
            <w:tcW w:w="98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19.65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20.9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2.24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12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160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302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ˊ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19.68</w:t>
            </w:r>
          </w:p>
        </w:tc>
        <w:tc>
          <w:tcPr>
            <w:tcW w:w="98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19.32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7.9</w:t>
            </w: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20.65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2.23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20.75</w:t>
            </w:r>
          </w:p>
        </w:tc>
        <w:tc>
          <w:tcPr>
            <w:tcW w:w="112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161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302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ˊ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19.36</w:t>
            </w:r>
          </w:p>
        </w:tc>
        <w:tc>
          <w:tcPr>
            <w:tcW w:w="98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18.98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7.8</w:t>
            </w: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20.4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2.22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20.5</w:t>
            </w:r>
          </w:p>
        </w:tc>
        <w:tc>
          <w:tcPr>
            <w:tcW w:w="112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162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06</w:t>
            </w:r>
          </w:p>
        </w:tc>
        <w:tc>
          <w:tcPr>
            <w:tcW w:w="1302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ˊ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19.05</w:t>
            </w:r>
          </w:p>
        </w:tc>
        <w:tc>
          <w:tcPr>
            <w:tcW w:w="98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18.65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7.7</w:t>
            </w: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20.15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2.21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20.25</w:t>
            </w:r>
          </w:p>
        </w:tc>
        <w:tc>
          <w:tcPr>
            <w:tcW w:w="112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163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1302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ˊ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18.73</w:t>
            </w:r>
          </w:p>
        </w:tc>
        <w:tc>
          <w:tcPr>
            <w:tcW w:w="98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18.32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7.6</w:t>
            </w: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19.9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2.2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12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163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1302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ˊ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18.43</w:t>
            </w:r>
          </w:p>
        </w:tc>
        <w:tc>
          <w:tcPr>
            <w:tcW w:w="98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17.98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7.5</w:t>
            </w: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19.65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2.19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19.75</w:t>
            </w:r>
          </w:p>
        </w:tc>
        <w:tc>
          <w:tcPr>
            <w:tcW w:w="112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164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91</w:t>
            </w:r>
          </w:p>
        </w:tc>
        <w:tc>
          <w:tcPr>
            <w:tcW w:w="1302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ˊ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18.11</w:t>
            </w:r>
          </w:p>
        </w:tc>
        <w:tc>
          <w:tcPr>
            <w:tcW w:w="98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17.65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7.4</w:t>
            </w: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19.4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2.18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19.5</w:t>
            </w:r>
          </w:p>
        </w:tc>
        <w:tc>
          <w:tcPr>
            <w:tcW w:w="112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165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</w:tc>
        <w:tc>
          <w:tcPr>
            <w:tcW w:w="1302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ˊ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17.8</w:t>
            </w:r>
          </w:p>
        </w:tc>
        <w:tc>
          <w:tcPr>
            <w:tcW w:w="98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17.33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7.3</w:t>
            </w: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19.15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2.17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19.25</w:t>
            </w:r>
          </w:p>
        </w:tc>
        <w:tc>
          <w:tcPr>
            <w:tcW w:w="112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166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1302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ˊ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17.5</w:t>
            </w:r>
          </w:p>
        </w:tc>
        <w:tc>
          <w:tcPr>
            <w:tcW w:w="98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7.2</w:t>
            </w: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18.9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2.16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12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167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1302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ˊ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17.18</w:t>
            </w:r>
          </w:p>
        </w:tc>
        <w:tc>
          <w:tcPr>
            <w:tcW w:w="98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16.67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7.1</w:t>
            </w: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18.65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2.15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18.75</w:t>
            </w:r>
          </w:p>
        </w:tc>
        <w:tc>
          <w:tcPr>
            <w:tcW w:w="112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168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1302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ˊ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16.87</w:t>
            </w:r>
          </w:p>
        </w:tc>
        <w:tc>
          <w:tcPr>
            <w:tcW w:w="98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16.33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18.42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2.14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18.5</w:t>
            </w:r>
          </w:p>
        </w:tc>
        <w:tc>
          <w:tcPr>
            <w:tcW w:w="112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169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1302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ˊ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16.55</w:t>
            </w:r>
          </w:p>
        </w:tc>
        <w:tc>
          <w:tcPr>
            <w:tcW w:w="98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6.9</w:t>
            </w: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18.17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2.13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18.25</w:t>
            </w:r>
          </w:p>
        </w:tc>
        <w:tc>
          <w:tcPr>
            <w:tcW w:w="112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170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1302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ˊ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16.25</w:t>
            </w:r>
          </w:p>
        </w:tc>
        <w:tc>
          <w:tcPr>
            <w:tcW w:w="98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15.67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6.8</w:t>
            </w: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17.92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2.12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12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171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1302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ˊ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15.93</w:t>
            </w:r>
          </w:p>
        </w:tc>
        <w:tc>
          <w:tcPr>
            <w:tcW w:w="98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15.33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6.7</w:t>
            </w: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17.67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2.11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17.75</w:t>
            </w:r>
          </w:p>
        </w:tc>
        <w:tc>
          <w:tcPr>
            <w:tcW w:w="112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172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1302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ˊ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15.62</w:t>
            </w:r>
          </w:p>
        </w:tc>
        <w:tc>
          <w:tcPr>
            <w:tcW w:w="98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6.6</w:t>
            </w: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17.43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2.1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17.5</w:t>
            </w:r>
          </w:p>
        </w:tc>
        <w:tc>
          <w:tcPr>
            <w:tcW w:w="112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173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1302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ˊ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15.32</w:t>
            </w:r>
          </w:p>
        </w:tc>
        <w:tc>
          <w:tcPr>
            <w:tcW w:w="98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14.64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6.5</w:t>
            </w: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17.18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2.09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17.25</w:t>
            </w:r>
          </w:p>
        </w:tc>
        <w:tc>
          <w:tcPr>
            <w:tcW w:w="112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174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1302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ˊ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98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14.33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6.4</w:t>
            </w: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16.93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2.08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12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175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1302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ˊ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14.68</w:t>
            </w:r>
          </w:p>
        </w:tc>
        <w:tc>
          <w:tcPr>
            <w:tcW w:w="98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6.3</w:t>
            </w: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16.7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2.07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16.75</w:t>
            </w:r>
          </w:p>
        </w:tc>
        <w:tc>
          <w:tcPr>
            <w:tcW w:w="112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176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302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ˊ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14.38</w:t>
            </w:r>
          </w:p>
        </w:tc>
        <w:tc>
          <w:tcPr>
            <w:tcW w:w="98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13.67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6.2</w:t>
            </w: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16.45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2.06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16.5</w:t>
            </w:r>
          </w:p>
        </w:tc>
        <w:tc>
          <w:tcPr>
            <w:tcW w:w="112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177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302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ˊ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14.07</w:t>
            </w:r>
          </w:p>
        </w:tc>
        <w:tc>
          <w:tcPr>
            <w:tcW w:w="98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13.35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6.1</w:t>
            </w: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16.2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2.05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16.25</w:t>
            </w:r>
          </w:p>
        </w:tc>
        <w:tc>
          <w:tcPr>
            <w:tcW w:w="112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178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302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ˊ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13.75</w:t>
            </w:r>
          </w:p>
        </w:tc>
        <w:tc>
          <w:tcPr>
            <w:tcW w:w="98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13.02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15.97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2.04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12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179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302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ˊ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13.45</w:t>
            </w:r>
          </w:p>
        </w:tc>
        <w:tc>
          <w:tcPr>
            <w:tcW w:w="98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15.72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2.03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15.75</w:t>
            </w:r>
          </w:p>
        </w:tc>
        <w:tc>
          <w:tcPr>
            <w:tcW w:w="112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180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30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ˊ00〞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13.13</w:t>
            </w:r>
          </w:p>
        </w:tc>
        <w:tc>
          <w:tcPr>
            <w:tcW w:w="98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15.48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2.02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15.5</w:t>
            </w:r>
          </w:p>
        </w:tc>
        <w:tc>
          <w:tcPr>
            <w:tcW w:w="112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181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09</w:t>
            </w:r>
          </w:p>
        </w:tc>
        <w:tc>
          <w:tcPr>
            <w:tcW w:w="1302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ˊ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12.82</w:t>
            </w:r>
          </w:p>
        </w:tc>
        <w:tc>
          <w:tcPr>
            <w:tcW w:w="98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15.23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2.01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15.25</w:t>
            </w:r>
          </w:p>
        </w:tc>
        <w:tc>
          <w:tcPr>
            <w:tcW w:w="112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182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05</w:t>
            </w:r>
          </w:p>
        </w:tc>
        <w:tc>
          <w:tcPr>
            <w:tcW w:w="1302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ˊ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12.52</w:t>
            </w:r>
          </w:p>
        </w:tc>
        <w:tc>
          <w:tcPr>
            <w:tcW w:w="98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12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183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1302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ˊ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12.05</w:t>
            </w:r>
          </w:p>
        </w:tc>
        <w:tc>
          <w:tcPr>
            <w:tcW w:w="98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14.77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1.99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14.75</w:t>
            </w:r>
          </w:p>
        </w:tc>
        <w:tc>
          <w:tcPr>
            <w:tcW w:w="112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183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95</w:t>
            </w:r>
          </w:p>
        </w:tc>
        <w:tc>
          <w:tcPr>
            <w:tcW w:w="1302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ˊ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11.9</w:t>
            </w:r>
          </w:p>
        </w:tc>
        <w:tc>
          <w:tcPr>
            <w:tcW w:w="98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17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14.52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1.98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14.5</w:t>
            </w:r>
          </w:p>
        </w:tc>
        <w:tc>
          <w:tcPr>
            <w:tcW w:w="112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184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91</w:t>
            </w:r>
          </w:p>
        </w:tc>
        <w:tc>
          <w:tcPr>
            <w:tcW w:w="1302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ˊ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11.58</w:t>
            </w:r>
          </w:p>
        </w:tc>
        <w:tc>
          <w:tcPr>
            <w:tcW w:w="98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17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〞1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14.28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1.97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14.25</w:t>
            </w:r>
          </w:p>
        </w:tc>
        <w:tc>
          <w:tcPr>
            <w:tcW w:w="112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185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</w:tc>
        <w:tc>
          <w:tcPr>
            <w:tcW w:w="1302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ˊ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11.27</w:t>
            </w:r>
          </w:p>
        </w:tc>
        <w:tc>
          <w:tcPr>
            <w:tcW w:w="98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17〞2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14.05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1.96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12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186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82</w:t>
            </w:r>
          </w:p>
        </w:tc>
        <w:tc>
          <w:tcPr>
            <w:tcW w:w="1302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ˊ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10.97</w:t>
            </w:r>
          </w:p>
        </w:tc>
        <w:tc>
          <w:tcPr>
            <w:tcW w:w="98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17〞3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13.8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1.95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13.75</w:t>
            </w:r>
          </w:p>
        </w:tc>
        <w:tc>
          <w:tcPr>
            <w:tcW w:w="112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187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1302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ˊ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10.65</w:t>
            </w:r>
          </w:p>
        </w:tc>
        <w:tc>
          <w:tcPr>
            <w:tcW w:w="98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17〞4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13.56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1.94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13.5</w:t>
            </w:r>
          </w:p>
        </w:tc>
        <w:tc>
          <w:tcPr>
            <w:tcW w:w="112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188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1302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ˊ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10.33</w:t>
            </w:r>
          </w:p>
        </w:tc>
        <w:tc>
          <w:tcPr>
            <w:tcW w:w="98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17〞5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13.33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1.93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13.25</w:t>
            </w:r>
          </w:p>
        </w:tc>
        <w:tc>
          <w:tcPr>
            <w:tcW w:w="112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189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1302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ˊ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10.03</w:t>
            </w:r>
          </w:p>
        </w:tc>
        <w:tc>
          <w:tcPr>
            <w:tcW w:w="98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17〞6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13.08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1.92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12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190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1302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ˊ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9.22</w:t>
            </w:r>
          </w:p>
        </w:tc>
        <w:tc>
          <w:tcPr>
            <w:tcW w:w="98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17〞7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12.85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1.91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12.75</w:t>
            </w:r>
          </w:p>
        </w:tc>
        <w:tc>
          <w:tcPr>
            <w:tcW w:w="112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191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1302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ˊ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9.42</w:t>
            </w:r>
          </w:p>
        </w:tc>
        <w:tc>
          <w:tcPr>
            <w:tcW w:w="98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17〞8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12.62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1.9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12.5</w:t>
            </w:r>
          </w:p>
        </w:tc>
        <w:tc>
          <w:tcPr>
            <w:tcW w:w="112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192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1302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ˊ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9.1</w:t>
            </w:r>
          </w:p>
        </w:tc>
        <w:tc>
          <w:tcPr>
            <w:tcW w:w="98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17〞9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12.33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1.89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12.25</w:t>
            </w:r>
          </w:p>
        </w:tc>
        <w:tc>
          <w:tcPr>
            <w:tcW w:w="112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193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302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ˊ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8.8</w:t>
            </w:r>
          </w:p>
        </w:tc>
        <w:tc>
          <w:tcPr>
            <w:tcW w:w="98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18〞0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12.15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1.88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12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194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1302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ˊ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8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18〞1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11.92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1.87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11.75</w:t>
            </w:r>
          </w:p>
        </w:tc>
        <w:tc>
          <w:tcPr>
            <w:tcW w:w="112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195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1302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ˊ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8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18〞2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11.68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1.86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11.5</w:t>
            </w:r>
          </w:p>
        </w:tc>
        <w:tc>
          <w:tcPr>
            <w:tcW w:w="112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196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1302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ˊ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8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18〞3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11.45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1.85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11.25</w:t>
            </w:r>
          </w:p>
        </w:tc>
        <w:tc>
          <w:tcPr>
            <w:tcW w:w="112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197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302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ˊ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8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18〞4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11.22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1.84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12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198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302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8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18〞5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10.98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1.83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10.75</w:t>
            </w:r>
          </w:p>
        </w:tc>
        <w:tc>
          <w:tcPr>
            <w:tcW w:w="112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199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302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ˊ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8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18〞6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10.75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1.82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10.5</w:t>
            </w:r>
          </w:p>
        </w:tc>
        <w:tc>
          <w:tcPr>
            <w:tcW w:w="112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200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302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ˊ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8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18〞7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10.52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1.81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10.25</w:t>
            </w:r>
          </w:p>
        </w:tc>
        <w:tc>
          <w:tcPr>
            <w:tcW w:w="112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201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302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ˊ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8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18〞8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10.28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1.8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12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302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ˊ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8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10.52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1.79</w:t>
            </w: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9.75</w:t>
            </w:r>
          </w:p>
        </w:tc>
        <w:tc>
          <w:tcPr>
            <w:tcW w:w="112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203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〞07</w:t>
            </w:r>
          </w:p>
        </w:tc>
        <w:tc>
          <w:tcPr>
            <w:tcW w:w="1302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ˊ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8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10.28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1.78</w:t>
            </w: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9.5</w:t>
            </w:r>
          </w:p>
        </w:tc>
        <w:tc>
          <w:tcPr>
            <w:tcW w:w="112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204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〞03</w:t>
            </w:r>
          </w:p>
        </w:tc>
        <w:tc>
          <w:tcPr>
            <w:tcW w:w="1302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ˊ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8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10.05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1.77</w:t>
            </w: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9.25</w:t>
            </w:r>
          </w:p>
        </w:tc>
        <w:tc>
          <w:tcPr>
            <w:tcW w:w="112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204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〞99</w:t>
            </w:r>
          </w:p>
        </w:tc>
        <w:tc>
          <w:tcPr>
            <w:tcW w:w="1302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ˊ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8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9.82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1.76</w:t>
            </w: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12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205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〞95</w:t>
            </w:r>
          </w:p>
        </w:tc>
        <w:tc>
          <w:tcPr>
            <w:tcW w:w="1302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ˊ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8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9.58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1.75</w:t>
            </w: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8.75</w:t>
            </w:r>
          </w:p>
        </w:tc>
        <w:tc>
          <w:tcPr>
            <w:tcW w:w="112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206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〞90</w:t>
            </w:r>
          </w:p>
        </w:tc>
        <w:tc>
          <w:tcPr>
            <w:tcW w:w="1302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ˊ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8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9.35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1.74</w:t>
            </w: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8.5</w:t>
            </w:r>
          </w:p>
        </w:tc>
        <w:tc>
          <w:tcPr>
            <w:tcW w:w="112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207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〞86</w:t>
            </w:r>
          </w:p>
        </w:tc>
        <w:tc>
          <w:tcPr>
            <w:tcW w:w="1302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ˊ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8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9.12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1.73</w:t>
            </w: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8.25</w:t>
            </w:r>
          </w:p>
        </w:tc>
        <w:tc>
          <w:tcPr>
            <w:tcW w:w="112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208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〞82</w:t>
            </w:r>
          </w:p>
        </w:tc>
        <w:tc>
          <w:tcPr>
            <w:tcW w:w="1302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ˊ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8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8.43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1.72</w:t>
            </w: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12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209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〞78</w:t>
            </w:r>
          </w:p>
        </w:tc>
        <w:tc>
          <w:tcPr>
            <w:tcW w:w="1302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ˊ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8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8.2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1.71</w:t>
            </w: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7.75</w:t>
            </w:r>
          </w:p>
        </w:tc>
        <w:tc>
          <w:tcPr>
            <w:tcW w:w="112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210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〞74</w:t>
            </w:r>
          </w:p>
        </w:tc>
        <w:tc>
          <w:tcPr>
            <w:tcW w:w="1302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ˊ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8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7.93</w:t>
            </w:r>
          </w:p>
        </w:tc>
        <w:tc>
          <w:tcPr>
            <w:tcW w:w="950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1.7</w:t>
            </w:r>
          </w:p>
        </w:tc>
        <w:tc>
          <w:tcPr>
            <w:tcW w:w="94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27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02" w:type="dxa"/>
            <w:shd w:val="clear" w:color="auto" w:fill="auto"/>
            <w:vAlign w:val="bottom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0"/>
    </w:tbl>
    <w:p>
      <w:pPr>
        <w:jc w:val="center"/>
        <w:rPr>
          <w:rFonts w:hint="eastAsia" w:eastAsia="楷体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eastAsia="楷体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楷体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评分标准</w:t>
      </w:r>
      <w:r>
        <w:rPr>
          <w:rFonts w:hint="eastAsia" w:eastAsia="楷体_GB2312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eastAsia="楷体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（男）</w:t>
      </w:r>
    </w:p>
    <w:tbl>
      <w:tblPr>
        <w:tblStyle w:val="4"/>
        <w:tblW w:w="909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956"/>
        <w:gridCol w:w="955"/>
        <w:gridCol w:w="956"/>
        <w:gridCol w:w="955"/>
        <w:gridCol w:w="956"/>
        <w:gridCol w:w="955"/>
        <w:gridCol w:w="1232"/>
        <w:gridCol w:w="11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tblHeader/>
        </w:trPr>
        <w:tc>
          <w:tcPr>
            <w:tcW w:w="1911" w:type="dxa"/>
            <w:gridSpan w:val="2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100米</w:t>
            </w:r>
          </w:p>
        </w:tc>
        <w:tc>
          <w:tcPr>
            <w:tcW w:w="1911" w:type="dxa"/>
            <w:gridSpan w:val="2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铅球</w:t>
            </w:r>
          </w:p>
        </w:tc>
        <w:tc>
          <w:tcPr>
            <w:tcW w:w="1911" w:type="dxa"/>
            <w:gridSpan w:val="2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立定跳远</w:t>
            </w:r>
          </w:p>
        </w:tc>
        <w:tc>
          <w:tcPr>
            <w:tcW w:w="3363" w:type="dxa"/>
            <w:gridSpan w:val="3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800米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tblHeader/>
        </w:trPr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成绩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成绩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成绩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123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成绩</w:t>
            </w:r>
          </w:p>
        </w:tc>
        <w:tc>
          <w:tcPr>
            <w:tcW w:w="117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tblHeader/>
        </w:trPr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2.86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23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123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117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ˊ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03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tblHeader/>
        </w:trPr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24.33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24.7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11.9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24.75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2.85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24.75</w:t>
            </w:r>
          </w:p>
        </w:tc>
        <w:tc>
          <w:tcPr>
            <w:tcW w:w="123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123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117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tblHeader/>
        </w:trPr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23.67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24.38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11.8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24.52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2.84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24.5</w:t>
            </w:r>
          </w:p>
        </w:tc>
        <w:tc>
          <w:tcPr>
            <w:tcW w:w="123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124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117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tblHeader/>
        </w:trPr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24.08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11.7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24.27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2.83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24.25</w:t>
            </w:r>
          </w:p>
        </w:tc>
        <w:tc>
          <w:tcPr>
            <w:tcW w:w="123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125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09</w:t>
            </w:r>
          </w:p>
        </w:tc>
        <w:tc>
          <w:tcPr>
            <w:tcW w:w="117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ˊ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05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tblHeader/>
        </w:trPr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22.33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23.78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11.6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24.02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2.82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23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125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79</w:t>
            </w:r>
          </w:p>
        </w:tc>
        <w:tc>
          <w:tcPr>
            <w:tcW w:w="117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tblHeader/>
        </w:trPr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21.67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23.45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11.5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23.78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2.81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23.75</w:t>
            </w:r>
          </w:p>
        </w:tc>
        <w:tc>
          <w:tcPr>
            <w:tcW w:w="123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126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17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tblHeader/>
        </w:trPr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20.98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23.18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11.4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23.53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2.8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23.5</w:t>
            </w:r>
          </w:p>
        </w:tc>
        <w:tc>
          <w:tcPr>
            <w:tcW w:w="123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127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17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tblHeader/>
        </w:trPr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20.32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22.86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11.3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23.28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2.79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23.25</w:t>
            </w:r>
          </w:p>
        </w:tc>
        <w:tc>
          <w:tcPr>
            <w:tcW w:w="123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127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88</w:t>
            </w:r>
          </w:p>
        </w:tc>
        <w:tc>
          <w:tcPr>
            <w:tcW w:w="117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tblHeader/>
        </w:trPr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19.65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22.56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11.2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23.05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2.78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23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128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117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tblHeader/>
        </w:trPr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18.98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22.26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11.1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22.8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2.77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22.75</w:t>
            </w:r>
          </w:p>
        </w:tc>
        <w:tc>
          <w:tcPr>
            <w:tcW w:w="123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129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17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tblHeader/>
        </w:trPr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18.33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21.96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22.55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2.76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22.5</w:t>
            </w:r>
          </w:p>
        </w:tc>
        <w:tc>
          <w:tcPr>
            <w:tcW w:w="123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129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  <w:tc>
          <w:tcPr>
            <w:tcW w:w="117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tblHeader/>
        </w:trPr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17.67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21.65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10.9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22.32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2.75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22.25</w:t>
            </w:r>
          </w:p>
        </w:tc>
        <w:tc>
          <w:tcPr>
            <w:tcW w:w="123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130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117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ˊ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tblHeader/>
        </w:trPr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21.35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10.8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22.07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2.74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23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131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117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tblHeader/>
        </w:trPr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16.33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21.05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10.7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21.82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2.73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21.75</w:t>
            </w:r>
          </w:p>
        </w:tc>
        <w:tc>
          <w:tcPr>
            <w:tcW w:w="123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132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08</w:t>
            </w:r>
          </w:p>
        </w:tc>
        <w:tc>
          <w:tcPr>
            <w:tcW w:w="117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tblHeader/>
        </w:trPr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15.67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20.75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10.6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21.58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2.72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21.5</w:t>
            </w:r>
          </w:p>
        </w:tc>
        <w:tc>
          <w:tcPr>
            <w:tcW w:w="123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132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117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tblHeader/>
        </w:trPr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20.45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10.5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21.33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2.71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21.25</w:t>
            </w:r>
          </w:p>
        </w:tc>
        <w:tc>
          <w:tcPr>
            <w:tcW w:w="123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133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117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tblHeader/>
        </w:trPr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14.33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20.13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10.4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21.08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2.7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23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134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17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tblHeader/>
        </w:trPr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13.67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19.83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10.3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20.85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2.69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20.75</w:t>
            </w:r>
          </w:p>
        </w:tc>
        <w:tc>
          <w:tcPr>
            <w:tcW w:w="123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134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87</w:t>
            </w:r>
          </w:p>
        </w:tc>
        <w:tc>
          <w:tcPr>
            <w:tcW w:w="117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tblHeader/>
        </w:trPr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13.02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19.53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10.2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20.6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2.68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20.5</w:t>
            </w:r>
          </w:p>
        </w:tc>
        <w:tc>
          <w:tcPr>
            <w:tcW w:w="123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135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117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ˊ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tblHeader/>
        </w:trPr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12.35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19.23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10.1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20.35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2.67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20.25</w:t>
            </w:r>
          </w:p>
        </w:tc>
        <w:tc>
          <w:tcPr>
            <w:tcW w:w="123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136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17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tblHeader/>
        </w:trPr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11.68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18.93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20.12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2.66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23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136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07</w:t>
            </w:r>
          </w:p>
        </w:tc>
        <w:tc>
          <w:tcPr>
            <w:tcW w:w="117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tblHeader/>
        </w:trPr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11.02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18.63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9.9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19.87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2.65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19.75</w:t>
            </w:r>
          </w:p>
        </w:tc>
        <w:tc>
          <w:tcPr>
            <w:tcW w:w="123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137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117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tblHeader/>
        </w:trPr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10.36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18.32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9.8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1963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2.64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19.5</w:t>
            </w:r>
          </w:p>
        </w:tc>
        <w:tc>
          <w:tcPr>
            <w:tcW w:w="123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138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117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tblHeader/>
        </w:trPr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9.7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18.02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9.7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19.38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2.63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19.25</w:t>
            </w:r>
          </w:p>
        </w:tc>
        <w:tc>
          <w:tcPr>
            <w:tcW w:w="123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139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07</w:t>
            </w:r>
          </w:p>
        </w:tc>
        <w:tc>
          <w:tcPr>
            <w:tcW w:w="117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tblHeader/>
        </w:trPr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9.03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17.72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9.6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19.13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2.62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23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139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117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tblHeader/>
        </w:trPr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8.37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17.42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9.5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18.9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2.61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18.75</w:t>
            </w:r>
          </w:p>
        </w:tc>
        <w:tc>
          <w:tcPr>
            <w:tcW w:w="123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140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117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ˊ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tblHeader/>
        </w:trPr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7.72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17.12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9.4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18.65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2.6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19.5</w:t>
            </w:r>
          </w:p>
        </w:tc>
        <w:tc>
          <w:tcPr>
            <w:tcW w:w="123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141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17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tblHeader/>
        </w:trPr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7.05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16.82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9.3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18.4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2.59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18.25</w:t>
            </w:r>
          </w:p>
        </w:tc>
        <w:tc>
          <w:tcPr>
            <w:tcW w:w="123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141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88</w:t>
            </w:r>
          </w:p>
        </w:tc>
        <w:tc>
          <w:tcPr>
            <w:tcW w:w="117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tblHeader/>
        </w:trPr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6.39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16.52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9.2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18.17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2.58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23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142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117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tblHeader/>
        </w:trPr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5.74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16.2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9.1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17.92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2.57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17.75</w:t>
            </w:r>
          </w:p>
        </w:tc>
        <w:tc>
          <w:tcPr>
            <w:tcW w:w="123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143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17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tblHeader/>
        </w:trPr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5.06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15.9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17.68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2.56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17.5</w:t>
            </w:r>
          </w:p>
        </w:tc>
        <w:tc>
          <w:tcPr>
            <w:tcW w:w="123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143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  <w:tc>
          <w:tcPr>
            <w:tcW w:w="117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tblHeader/>
        </w:trPr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4.41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15.6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8.9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17.43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2.55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17.25</w:t>
            </w:r>
          </w:p>
        </w:tc>
        <w:tc>
          <w:tcPr>
            <w:tcW w:w="123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144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117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tblHeader/>
        </w:trPr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3.75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15.3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8.8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17.18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2.54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23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145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117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ˊ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25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tblHeader/>
        </w:trPr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3.1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8.7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16.92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2.53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16.75</w:t>
            </w:r>
          </w:p>
        </w:tc>
        <w:tc>
          <w:tcPr>
            <w:tcW w:w="123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146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08</w:t>
            </w:r>
          </w:p>
        </w:tc>
        <w:tc>
          <w:tcPr>
            <w:tcW w:w="117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tblHeader/>
        </w:trPr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2.44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14.7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8.6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16.7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2.52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16.5</w:t>
            </w:r>
          </w:p>
        </w:tc>
        <w:tc>
          <w:tcPr>
            <w:tcW w:w="123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146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79</w:t>
            </w:r>
          </w:p>
        </w:tc>
        <w:tc>
          <w:tcPr>
            <w:tcW w:w="117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tblHeader/>
        </w:trPr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1.79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14.4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8.5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16.47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2.51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16.25</w:t>
            </w:r>
          </w:p>
        </w:tc>
        <w:tc>
          <w:tcPr>
            <w:tcW w:w="123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147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117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tblHeader/>
        </w:trPr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1.11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14.1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8.4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16.22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2.5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23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148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17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tblHeader/>
        </w:trPr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0.46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13.8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8.3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15.97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2.49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15.75</w:t>
            </w:r>
          </w:p>
        </w:tc>
        <w:tc>
          <w:tcPr>
            <w:tcW w:w="123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148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117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tblHeader/>
        </w:trPr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13.5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8.2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15.73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2.48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15.5</w:t>
            </w:r>
          </w:p>
        </w:tc>
        <w:tc>
          <w:tcPr>
            <w:tcW w:w="123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149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117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tblHeader/>
        </w:trPr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13.18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8.1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15.48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2.47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15.25</w:t>
            </w:r>
          </w:p>
        </w:tc>
        <w:tc>
          <w:tcPr>
            <w:tcW w:w="123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150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17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ˊ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tblHeader/>
        </w:trPr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12.88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15.25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2.46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23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151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117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tblHeader/>
        </w:trPr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12.58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7.9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2.45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14.75</w:t>
            </w:r>
          </w:p>
        </w:tc>
        <w:tc>
          <w:tcPr>
            <w:tcW w:w="123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151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117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tblHeader/>
        </w:trPr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12.28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7.8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14.75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2.44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14.5</w:t>
            </w:r>
          </w:p>
        </w:tc>
        <w:tc>
          <w:tcPr>
            <w:tcW w:w="123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152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117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tblHeader/>
        </w:trPr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11.98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7.7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14.52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2.43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14.25</w:t>
            </w:r>
          </w:p>
        </w:tc>
        <w:tc>
          <w:tcPr>
            <w:tcW w:w="123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153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17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tblHeader/>
        </w:trPr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11.69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7.6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14.27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2.42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23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153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117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tblHeader/>
        </w:trPr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11.39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7.5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14.03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2.41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13.75</w:t>
            </w:r>
          </w:p>
        </w:tc>
        <w:tc>
          <w:tcPr>
            <w:tcW w:w="123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154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117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tblHeader/>
        </w:trPr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11.09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7.4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13.78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2.4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13.5</w:t>
            </w:r>
          </w:p>
        </w:tc>
        <w:tc>
          <w:tcPr>
            <w:tcW w:w="123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155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17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tblHeader/>
        </w:trPr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10.79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7.3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13.55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2.39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13.25</w:t>
            </w:r>
          </w:p>
        </w:tc>
        <w:tc>
          <w:tcPr>
            <w:tcW w:w="123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155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92</w:t>
            </w:r>
          </w:p>
        </w:tc>
        <w:tc>
          <w:tcPr>
            <w:tcW w:w="117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ˊ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tblHeader/>
        </w:trPr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10.49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7.2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13.3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2.38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23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156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117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tblHeader/>
        </w:trPr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10.19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7.1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13.05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2.37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12.75</w:t>
            </w:r>
          </w:p>
        </w:tc>
        <w:tc>
          <w:tcPr>
            <w:tcW w:w="123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157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17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tblHeader/>
        </w:trPr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9.89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12.81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2.36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12.5</w:t>
            </w:r>
          </w:p>
        </w:tc>
        <w:tc>
          <w:tcPr>
            <w:tcW w:w="123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158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04</w:t>
            </w:r>
          </w:p>
        </w:tc>
        <w:tc>
          <w:tcPr>
            <w:tcW w:w="117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tblHeader/>
        </w:trPr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9.59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6.9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12.56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2.35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12.25</w:t>
            </w:r>
          </w:p>
        </w:tc>
        <w:tc>
          <w:tcPr>
            <w:tcW w:w="123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158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117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tblHeader/>
        </w:trPr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9.29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6.8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12.33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2.34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23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159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117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tblHeader/>
        </w:trPr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8.99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6.7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12.08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2.33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11.75</w:t>
            </w:r>
          </w:p>
        </w:tc>
        <w:tc>
          <w:tcPr>
            <w:tcW w:w="123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160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17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ˊ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tblHeader/>
        </w:trPr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8.69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6.6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11.5</w:t>
            </w:r>
          </w:p>
        </w:tc>
        <w:tc>
          <w:tcPr>
            <w:tcW w:w="123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2.40.85</w:t>
            </w:r>
          </w:p>
        </w:tc>
        <w:tc>
          <w:tcPr>
            <w:tcW w:w="117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tblHeader/>
        </w:trPr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8.39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6.5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11.25</w:t>
            </w:r>
          </w:p>
        </w:tc>
        <w:tc>
          <w:tcPr>
            <w:tcW w:w="123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2.41.56 </w:t>
            </w:r>
          </w:p>
        </w:tc>
        <w:tc>
          <w:tcPr>
            <w:tcW w:w="117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tblHeader/>
        </w:trPr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8.09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6.4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5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232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2.42.25 </w:t>
            </w:r>
          </w:p>
        </w:tc>
        <w:tc>
          <w:tcPr>
            <w:tcW w:w="1176" w:type="dxa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</w:tbl>
    <w:p>
      <w:pP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340" w:lineRule="exact"/>
        <w:rPr>
          <w:rFonts w:hint="eastAsia" w:ascii="宋体" w:hAnsi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340" w:lineRule="exact"/>
        <w:rPr>
          <w:rFonts w:hint="eastAsia" w:ascii="宋体" w:hAnsi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340" w:lineRule="exact"/>
        <w:rPr>
          <w:rFonts w:hint="eastAsia" w:ascii="宋体" w:hAnsi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340" w:lineRule="exact"/>
        <w:rPr>
          <w:rFonts w:hint="eastAsia" w:ascii="宋体" w:hAnsi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340" w:lineRule="exact"/>
        <w:rPr>
          <w:rFonts w:hint="eastAsia" w:ascii="宋体" w:hAnsi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340" w:lineRule="exact"/>
        <w:rPr>
          <w:rFonts w:hint="eastAsia" w:ascii="宋体" w:hAnsi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hint="eastAsia"/>
          <w:b/>
          <w:bCs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>
      <w:pPr>
        <w:jc w:val="center"/>
        <w:rPr>
          <w:rFonts w:hint="eastAsia" w:ascii="黑体" w:hAnsi="黑体" w:eastAsia="黑体" w:cs="黑体"/>
          <w:color w:val="000000" w:themeColor="text1"/>
          <w:w w:val="90"/>
          <w:sz w:val="40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w w:val="90"/>
          <w:sz w:val="40"/>
          <w:szCs w:val="40"/>
          <w:lang w:eastAsia="zh-CN"/>
          <w14:textFill>
            <w14:solidFill>
              <w14:schemeClr w14:val="tx1"/>
            </w14:solidFill>
          </w14:textFill>
        </w:rPr>
        <w:t>体育</w:t>
      </w:r>
      <w:r>
        <w:rPr>
          <w:rFonts w:hint="eastAsia" w:ascii="黑体" w:hAnsi="黑体" w:eastAsia="黑体" w:cs="黑体"/>
          <w:color w:val="000000" w:themeColor="text1"/>
          <w:w w:val="90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专任</w:t>
      </w:r>
      <w:r>
        <w:rPr>
          <w:rFonts w:hint="eastAsia" w:ascii="黑体" w:hAnsi="黑体" w:eastAsia="黑体" w:cs="黑体"/>
          <w:color w:val="000000" w:themeColor="text1"/>
          <w:w w:val="90"/>
          <w:sz w:val="40"/>
          <w:szCs w:val="40"/>
          <w:lang w:eastAsia="zh-CN"/>
          <w14:textFill>
            <w14:solidFill>
              <w14:schemeClr w14:val="tx1"/>
            </w14:solidFill>
          </w14:textFill>
        </w:rPr>
        <w:t>教师（</w:t>
      </w:r>
      <w:r>
        <w:rPr>
          <w:rFonts w:hint="eastAsia" w:ascii="黑体" w:hAnsi="黑体" w:eastAsia="黑体" w:cs="黑体"/>
          <w:color w:val="000000" w:themeColor="text1"/>
          <w:w w:val="90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球类方向</w:t>
      </w:r>
      <w:r>
        <w:rPr>
          <w:rFonts w:hint="eastAsia" w:ascii="黑体" w:hAnsi="黑体" w:eastAsia="黑体" w:cs="黑体"/>
          <w:color w:val="000000" w:themeColor="text1"/>
          <w:w w:val="90"/>
          <w:sz w:val="40"/>
          <w:szCs w:val="40"/>
          <w:lang w:eastAsia="zh-CN"/>
          <w14:textFill>
            <w14:solidFill>
              <w14:schemeClr w14:val="tx1"/>
            </w14:solidFill>
          </w14:textFill>
        </w:rPr>
        <w:t>）专业技能考核评分标准</w:t>
      </w:r>
    </w:p>
    <w:p>
      <w:pPr>
        <w:rPr>
          <w:rFonts w:hint="default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专业技能测试包含体育技能测试（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40分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）和自选技术项目测试（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60分）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两类，满分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100分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体育技能测试：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考生在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100米、立定跳远、原地铅球、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800米四项中自行选择二项进行测试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（每项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20分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自选技术项目测试：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考生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在篮球、足球、排球三项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中自行选择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一项测试（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60分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）。</w:t>
      </w:r>
    </w:p>
    <w:p>
      <w:pPr>
        <w:jc w:val="left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一、测试指标与所占分值</w:t>
      </w:r>
    </w:p>
    <w:tbl>
      <w:tblPr>
        <w:tblStyle w:val="4"/>
        <w:tblW w:w="837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194"/>
        <w:gridCol w:w="916"/>
        <w:gridCol w:w="1100"/>
        <w:gridCol w:w="867"/>
        <w:gridCol w:w="1033"/>
        <w:gridCol w:w="984"/>
        <w:gridCol w:w="1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276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类  别</w:t>
            </w:r>
          </w:p>
        </w:tc>
        <w:tc>
          <w:tcPr>
            <w:tcW w:w="4077" w:type="dxa"/>
            <w:gridSpan w:val="4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体育技能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四项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(四选二）40分</w:t>
            </w:r>
          </w:p>
        </w:tc>
        <w:tc>
          <w:tcPr>
            <w:tcW w:w="3017" w:type="dxa"/>
            <w:gridSpan w:val="3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专项技术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000" w:hRule="atLeast"/>
        </w:trPr>
        <w:tc>
          <w:tcPr>
            <w:tcW w:w="1276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测  试</w:t>
            </w:r>
          </w:p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指  标</w:t>
            </w:r>
          </w:p>
        </w:tc>
        <w:tc>
          <w:tcPr>
            <w:tcW w:w="1194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立定跳远</w:t>
            </w:r>
          </w:p>
        </w:tc>
        <w:tc>
          <w:tcPr>
            <w:tcW w:w="916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100米</w:t>
            </w:r>
          </w:p>
        </w:tc>
        <w:tc>
          <w:tcPr>
            <w:tcW w:w="110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原地推铅球</w:t>
            </w:r>
          </w:p>
        </w:tc>
        <w:tc>
          <w:tcPr>
            <w:tcW w:w="867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800米</w:t>
            </w:r>
          </w:p>
        </w:tc>
        <w:tc>
          <w:tcPr>
            <w:tcW w:w="1033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技术一</w:t>
            </w:r>
          </w:p>
        </w:tc>
        <w:tc>
          <w:tcPr>
            <w:tcW w:w="984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技术二</w:t>
            </w:r>
          </w:p>
        </w:tc>
        <w:tc>
          <w:tcPr>
            <w:tcW w:w="100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技术三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276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分  值</w:t>
            </w:r>
          </w:p>
        </w:tc>
        <w:tc>
          <w:tcPr>
            <w:tcW w:w="1194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16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10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867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033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984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00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50" w:line="360" w:lineRule="auto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" w:name="_Toc245000676"/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二、测试方法</w:t>
      </w:r>
      <w:bookmarkEnd w:id="1"/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与评分标准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体育技能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测试办法：采用体育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技能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：100M、原地推铅球、立定跳远、800M四项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自选二项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测试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评分标准：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同上评分标准一和评分准准二；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（二）自选专项技术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测试办法：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自选专项技术在篮球、足球、排球三项选一进行测试，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评分标准如下：</w:t>
      </w:r>
    </w:p>
    <w:p>
      <w:pPr>
        <w:ind w:firstLine="640" w:firstLineChars="20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340" w:lineRule="exact"/>
        <w:jc w:val="center"/>
        <w:rPr>
          <w:rFonts w:hint="eastAsia" w:ascii="宋体" w:hAnsi="宋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球类</w:t>
      </w:r>
      <w:r>
        <w:rPr>
          <w:rFonts w:hint="eastAsia"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专项</w:t>
      </w:r>
      <w:r>
        <w:rPr>
          <w:rFonts w:hint="eastAsia" w:ascii="宋体" w:hAnsi="宋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考核标准</w:t>
      </w:r>
    </w:p>
    <w:p>
      <w:pPr>
        <w:snapToGrid w:val="0"/>
        <w:spacing w:line="340" w:lineRule="exact"/>
        <w:jc w:val="center"/>
        <w:rPr>
          <w:rFonts w:hint="eastAsia" w:ascii="宋体" w:hAnsi="宋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both"/>
        <w:textAlignment w:val="auto"/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篮球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技术一：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投篮（2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（1）测试方法：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如下图所示，以篮圈中心投影点为圆心，5.5米(女：4.5米)为半径所划的弧线上设置5个投篮点（球场两侧0度角出处，两侧45度处和正面弧顶），每个点放置5个球，共25个球，测试时间为1分钟，要求测试者必须在弧线外投篮，球出手前双脚不得踩线，若踩线投中则计为无效投篮，不得分，每人测2次，取最好成绩。</w:t>
      </w:r>
    </w:p>
    <w:p>
      <w:pPr>
        <w:snapToGrid w:val="0"/>
        <w:spacing w:line="340" w:lineRule="exact"/>
        <w:ind w:firstLine="420" w:firstLineChars="200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266700</wp:posOffset>
            </wp:positionH>
            <wp:positionV relativeFrom="paragraph">
              <wp:posOffset>15875</wp:posOffset>
            </wp:positionV>
            <wp:extent cx="2800350" cy="2262505"/>
            <wp:effectExtent l="0" t="0" r="0" b="4445"/>
            <wp:wrapSquare wrapText="bothSides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2262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napToGrid w:val="0"/>
        <w:spacing w:line="340" w:lineRule="exact"/>
        <w:ind w:firstLine="420" w:firstLineChars="200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340" w:lineRule="exact"/>
        <w:ind w:firstLine="420" w:firstLineChars="200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340" w:lineRule="exact"/>
        <w:ind w:firstLine="420" w:firstLineChars="200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340" w:lineRule="exact"/>
        <w:ind w:firstLine="420" w:firstLineChars="200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340" w:lineRule="exact"/>
        <w:ind w:firstLine="420" w:firstLineChars="200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340" w:lineRule="exact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340" w:lineRule="exact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（投篮示意图）</w:t>
      </w:r>
    </w:p>
    <w:p>
      <w:pPr>
        <w:snapToGrid w:val="0"/>
        <w:spacing w:line="340" w:lineRule="exact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340" w:lineRule="exact"/>
        <w:ind w:firstLine="422" w:firstLineChars="200"/>
        <w:rPr>
          <w:rFonts w:hint="eastAsia" w:ascii="宋体" w:hAnsi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340" w:lineRule="exact"/>
        <w:ind w:firstLine="422" w:firstLineChars="200"/>
        <w:rPr>
          <w:rFonts w:hint="eastAsia" w:ascii="宋体" w:hAnsi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（2）评分标准（见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下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表）：投中得分，投中20球（含）以上为满分2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投篮评分表   </w:t>
      </w:r>
    </w:p>
    <w:tbl>
      <w:tblPr>
        <w:tblStyle w:val="4"/>
        <w:tblW w:w="881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763"/>
        <w:gridCol w:w="763"/>
        <w:gridCol w:w="763"/>
        <w:gridCol w:w="763"/>
        <w:gridCol w:w="763"/>
        <w:gridCol w:w="763"/>
        <w:gridCol w:w="763"/>
        <w:gridCol w:w="763"/>
        <w:gridCol w:w="763"/>
        <w:gridCol w:w="7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9" w:hRule="atLeast"/>
        </w:trPr>
        <w:tc>
          <w:tcPr>
            <w:tcW w:w="1179" w:type="dxa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成绩（个）</w:t>
            </w:r>
          </w:p>
        </w:tc>
        <w:tc>
          <w:tcPr>
            <w:tcW w:w="763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63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763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763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763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763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763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763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763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771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9" w:hRule="atLeast"/>
        </w:trPr>
        <w:tc>
          <w:tcPr>
            <w:tcW w:w="1179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763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763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23.75</w:t>
            </w:r>
          </w:p>
        </w:tc>
        <w:tc>
          <w:tcPr>
            <w:tcW w:w="763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22.5</w:t>
            </w:r>
          </w:p>
        </w:tc>
        <w:tc>
          <w:tcPr>
            <w:tcW w:w="763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21.25</w:t>
            </w:r>
          </w:p>
        </w:tc>
        <w:tc>
          <w:tcPr>
            <w:tcW w:w="763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63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18.5</w:t>
            </w:r>
          </w:p>
        </w:tc>
        <w:tc>
          <w:tcPr>
            <w:tcW w:w="763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17.5</w:t>
            </w:r>
          </w:p>
        </w:tc>
        <w:tc>
          <w:tcPr>
            <w:tcW w:w="763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16.25</w:t>
            </w:r>
          </w:p>
        </w:tc>
        <w:tc>
          <w:tcPr>
            <w:tcW w:w="763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771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179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成绩（个）</w:t>
            </w:r>
          </w:p>
        </w:tc>
        <w:tc>
          <w:tcPr>
            <w:tcW w:w="763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63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763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63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763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63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63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63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63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71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9" w:hRule="atLeast"/>
        </w:trPr>
        <w:tc>
          <w:tcPr>
            <w:tcW w:w="1179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763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2.5</w:t>
            </w:r>
          </w:p>
        </w:tc>
        <w:tc>
          <w:tcPr>
            <w:tcW w:w="763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11.25</w:t>
            </w:r>
          </w:p>
        </w:tc>
        <w:tc>
          <w:tcPr>
            <w:tcW w:w="763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63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8.75</w:t>
            </w:r>
          </w:p>
        </w:tc>
        <w:tc>
          <w:tcPr>
            <w:tcW w:w="763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7.5</w:t>
            </w:r>
          </w:p>
        </w:tc>
        <w:tc>
          <w:tcPr>
            <w:tcW w:w="763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6.25</w:t>
            </w:r>
          </w:p>
        </w:tc>
        <w:tc>
          <w:tcPr>
            <w:tcW w:w="763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63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.75</w:t>
            </w:r>
          </w:p>
        </w:tc>
        <w:tc>
          <w:tcPr>
            <w:tcW w:w="763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.5</w:t>
            </w:r>
          </w:p>
        </w:tc>
        <w:tc>
          <w:tcPr>
            <w:tcW w:w="771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.25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both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技术二：多种变向运球上篮（2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both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1）测试方法：测试者在球场端线中点站立，面向前场，用右手运球至①处，，以测试者起动跑开始计时，在①处做背后运球变向，换左手向②处运球，至②处做左手后转身运球变向，换右手运球至③处，右手跨下运球后右手上篮。球中篮后方可用左手运球返回③处，做背后运球，换右手运球至②处做右手后转身运球变向，运球至①处左手跨下运球后左手上篮。球中后做同样动作再重复一次，回到原处停表。（如下图所示）篮球场地上的标志①、②、③为以40厘米为半径的圆圈，①、③到端线的距离为6米、到边线的距离为2米。②在中线上并到中圈中心距离为2.8米。要求测试者在测试时必须任意一脚踩到圆圈线或圆圈内地面，方可变向，否则视为无效，不予计分。每人测试二次，记其中一次最佳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both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测试者在测试过程中不得违例，每次违例计时追加1秒；运球上篮时球须投中，投不进可进行补投，若球不中仍继续带球前进，视为无效，也不予计分。运球后转身时不得持球转身，否则计时加1秒。必须使用规定的手上篮，错一次计时追加1秒。胯下变向运球时，必须从体前由内侧向外侧变向运球换手，且双脚不能离开地面，错一次计时追加1秒。</w:t>
      </w:r>
    </w:p>
    <w:p>
      <w:pPr>
        <w:snapToGrid w:val="0"/>
        <w:spacing w:line="340" w:lineRule="exact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158115</wp:posOffset>
            </wp:positionH>
            <wp:positionV relativeFrom="paragraph">
              <wp:posOffset>135890</wp:posOffset>
            </wp:positionV>
            <wp:extent cx="4619625" cy="2262505"/>
            <wp:effectExtent l="0" t="0" r="9525" b="4445"/>
            <wp:wrapSquare wrapText="bothSides"/>
            <wp:docPr id="9" name="图片 9" descr="C:\Users\xsa\Desktop\微信图片_202105011419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\Users\xsa\Desktop\微信图片_2021050114195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2262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spacing w:line="340" w:lineRule="exact"/>
        <w:ind w:firstLine="420" w:firstLineChars="200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340" w:lineRule="exact"/>
        <w:ind w:firstLine="420" w:firstLineChars="200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340" w:lineRule="exact"/>
        <w:ind w:firstLine="420" w:firstLineChars="200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340" w:lineRule="exact"/>
        <w:ind w:firstLine="420" w:firstLineChars="200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340" w:lineRule="exact"/>
        <w:ind w:firstLine="420" w:firstLineChars="200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340" w:lineRule="exact"/>
        <w:ind w:firstLine="420" w:firstLineChars="200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340" w:lineRule="exact"/>
        <w:ind w:firstLine="420" w:firstLineChars="200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340" w:lineRule="exact"/>
        <w:ind w:firstLine="420" w:firstLineChars="200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340" w:lineRule="exact"/>
        <w:ind w:firstLine="420" w:firstLineChars="200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-3402965</wp:posOffset>
                </wp:positionH>
                <wp:positionV relativeFrom="paragraph">
                  <wp:posOffset>446405</wp:posOffset>
                </wp:positionV>
                <wp:extent cx="2145030" cy="297180"/>
                <wp:effectExtent l="0" t="0" r="7620" b="7620"/>
                <wp:wrapSquare wrapText="bothSides"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503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40" w:lineRule="exact"/>
                              <w:jc w:val="center"/>
                              <w:rPr>
                                <w:rFonts w:hint="eastAsia" w:ascii="仿宋" w:hAnsi="仿宋" w:eastAsia="仿宋" w:cs="仿宋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Cs w:val="21"/>
                              </w:rPr>
                              <w:t>（多种变向运球上篮示意图）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67.95pt;margin-top:35.15pt;height:23.4pt;width:168.9pt;mso-wrap-distance-bottom:0pt;mso-wrap-distance-left:9pt;mso-wrap-distance-right:9pt;mso-wrap-distance-top:0pt;mso-wrap-style:none;z-index:251659264;mso-width-relative:page;mso-height-relative:page;" fillcolor="#FFFFFF" filled="t" stroked="f" coordsize="21600,21600" o:gfxdata="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LoZna9oAAAAMAQAADwAAAAAAAAABACAAAAAiAAAAZHJzL2Rvd25yZXYueG1s&#10;UEsBAhQAFAAAAAgAh07iQBYjyj0vAgAASgQAAA4AAAAAAAAAAQAgAAAAKQEAAGRycy9lMm9Eb2Mu&#10;eG1sUEsFBgAAAAAGAAYAWQEAAMo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340" w:lineRule="exact"/>
                        <w:jc w:val="center"/>
                        <w:rPr>
                          <w:rFonts w:hint="eastAsia" w:ascii="仿宋" w:hAnsi="仿宋" w:eastAsia="仿宋" w:cs="仿宋"/>
                          <w:szCs w:val="21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Cs w:val="21"/>
                        </w:rPr>
                        <w:t>（多种变向运球上篮示意图）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snapToGrid w:val="0"/>
        <w:spacing w:line="340" w:lineRule="exact"/>
        <w:ind w:firstLine="420" w:firstLineChars="200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340" w:lineRule="exact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snapToGrid w:val="0"/>
        <w:spacing w:afterLines="50" w:line="340" w:lineRule="exact"/>
        <w:jc w:val="both"/>
        <w:rPr>
          <w:rFonts w:hint="eastAsia" w:ascii="宋体" w:hAnsi="宋体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Lines="50" w:line="320" w:lineRule="exact"/>
        <w:jc w:val="both"/>
        <w:textAlignment w:val="auto"/>
        <w:rPr>
          <w:rFonts w:hint="eastAsia" w:ascii="仿宋" w:hAnsi="仿宋" w:eastAsia="仿宋" w:cs="仿宋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（2）评分标准（见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下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表）：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Lines="50" w:line="320" w:lineRule="exact"/>
        <w:jc w:val="both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多种变向运球</w:t>
      </w:r>
      <w:r>
        <w:rPr>
          <w:rFonts w:hint="eastAsia" w:ascii="仿宋" w:hAnsi="仿宋" w:eastAsia="仿宋" w:cs="仿宋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评分</w:t>
      </w:r>
      <w:r>
        <w:rPr>
          <w:rFonts w:hint="eastAsia" w:ascii="仿宋" w:hAnsi="仿宋" w:eastAsia="仿宋" w:cs="仿宋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表</w:t>
      </w:r>
    </w:p>
    <w:tbl>
      <w:tblPr>
        <w:tblStyle w:val="4"/>
        <w:tblW w:w="9720" w:type="dxa"/>
        <w:tblInd w:w="-93" w:type="dxa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成绩（秒）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成绩（秒）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成绩（秒）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3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46.5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52.5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38.5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44.5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55.5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61.5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47.5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53.5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39.5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45.5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56.5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62.5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48.5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54.5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40.5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46.5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57.5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63.5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49.5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55.5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41.5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47.5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58.5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64.5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50.5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56.5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42.5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48.5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59.5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65.5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51.5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57.5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43.5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49.5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60.5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66.5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52.5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58.5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18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44.5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50.5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61.5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67.5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53.5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59.5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45.5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51.5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62.5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68.5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54.5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60.5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</w:tr>
    </w:tbl>
    <w:p>
      <w:pPr>
        <w:numPr>
          <w:ilvl w:val="0"/>
          <w:numId w:val="0"/>
        </w:numPr>
        <w:rPr>
          <w:rFonts w:hint="eastAsia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技术三：篮球综合技术展示：（10分）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-280" w:leftChars="0" w:firstLine="280" w:firstLineChars="0"/>
        <w:textAlignment w:val="auto"/>
        <w:outlineLvl w:val="1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测试方法：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组合运球技术结合跳投展示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outlineLvl w:val="1"/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技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评标准：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综合技术展示评分表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73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132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739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技术表现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132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39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各技术动作娴熟、规范，上篮或投篮命中。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32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39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各技术动作规范、较熟练；上篮或投篮命中。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32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39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各技术动作较规范、较熟练。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132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39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基本完成各技术动作。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both"/>
        <w:textAlignment w:val="auto"/>
        <w:rPr>
          <w:rFonts w:hint="eastAsia" w:ascii="仿宋" w:hAnsi="仿宋" w:eastAsia="仿宋" w:cs="仿宋"/>
          <w:b/>
          <w:bCs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二、足球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both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技术一：运射（2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both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一）测试方法：从大禁区前沿线中点垂直向场内延伸至20米处画一条平行于球门线的横线作为起始线，考生先将球放在起始线上，然后运球依次绕过8根标志杆后起脚射门（如图2-2所示），球动开表，当球从空中或地面越过球门线时停表。射门时，凡球击中横梁、立柱弹出，或偏出球门，均属无效；凡出现漏杆或把杆碰倒、在禁区内射门，均属犯规。无效或犯规的，不计成绩。每人两次机会，取其中一次最佳成绩。</w:t>
      </w:r>
    </w:p>
    <w:p>
      <w:pP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756285</wp:posOffset>
                </wp:positionH>
                <wp:positionV relativeFrom="paragraph">
                  <wp:posOffset>27305</wp:posOffset>
                </wp:positionV>
                <wp:extent cx="4376420" cy="2486025"/>
                <wp:effectExtent l="5080" t="5080" r="19050" b="42545"/>
                <wp:wrapNone/>
                <wp:docPr id="6" name="Group 18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76607" cy="2486025"/>
                          <a:chOff x="506" y="0"/>
                          <a:chExt cx="6154" cy="3915"/>
                        </a:xfrm>
                      </wpg:grpSpPr>
                      <wps:wsp>
                        <wps:cNvPr id="3" name="Rectangle 1831"/>
                        <wps:cNvSpPr/>
                        <wps:spPr>
                          <a:xfrm>
                            <a:off x="506" y="0"/>
                            <a:ext cx="6154" cy="34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/>
                            <w:p/>
                            <w:p/>
                            <w:p/>
                            <w:p/>
                            <w:p>
                              <w:r>
                                <w:t xml:space="preserve">         2 m 1m   3m  1m   3m  1m   3m   1m     5m</w:t>
                              </w:r>
                            </w:p>
                            <w:p>
                              <w:r>
                                <w:t xml:space="preserve">      </w:t>
                              </w:r>
                            </w:p>
                            <w:p/>
                            <w:p>
                              <w:r>
                                <w:t xml:space="preserve">                                 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" name="FreeForm 1832"/>
                        <wps:cNvSpPr/>
                        <wps:spPr>
                          <a:xfrm>
                            <a:off x="1620" y="3900"/>
                            <a:ext cx="1320" cy="1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320" h="15">
                                <a:moveTo>
                                  <a:pt x="0" y="15"/>
                                </a:moveTo>
                                <a:lnTo>
                                  <a:pt x="1320" y="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5" name="FreeForm 1833"/>
                        <wps:cNvSpPr/>
                        <wps:spPr>
                          <a:xfrm>
                            <a:off x="4860" y="3900"/>
                            <a:ext cx="1305" cy="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305" h="1">
                                <a:moveTo>
                                  <a:pt x="0" y="0"/>
                                </a:moveTo>
                                <a:lnTo>
                                  <a:pt x="1305" y="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30" o:spid="_x0000_s1026" o:spt="203" style="position:absolute;left:0pt;margin-left:59.55pt;margin-top:2.15pt;height:195.75pt;width:344.6pt;z-index:251663360;mso-width-relative:page;mso-height-relative:page;" coordorigin="506,0" coordsize="6154,3915" o:gfxdata="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">
                <o:lock v:ext="edit" aspectratio="f"/>
                <v:rect id="Rectangle 1831" o:spid="_x0000_s1026" o:spt="1" style="position:absolute;left:506;top:0;height:3470;width:6154;" fillcolor="#FFFFFF" filled="t" stroked="t" coordsize="21600,21600" o:gfxdata="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/6npbsAAADa&#10;AAAADwAAAAAAAAABACAAAAAiAAAAZHJzL2Rvd25yZXYueG1sUEsBAhQAFAAAAAgAh07iQDMvBZ47&#10;AAAAOQAAABAAAAAAAAAAAQAgAAAACgEAAGRycy9zaGFwZXhtbC54bWxQSwUGAAAAAAYABgBbAQAA&#10;tA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/>
                      <w:p/>
                      <w:p/>
                      <w:p/>
                      <w:p/>
                      <w:p>
                        <w:r>
                          <w:t xml:space="preserve">         2 m 1m   3m  1m   3m  1m   3m   1m     5m</w:t>
                        </w:r>
                      </w:p>
                      <w:p>
                        <w:r>
                          <w:t xml:space="preserve">      </w:t>
                        </w:r>
                      </w:p>
                      <w:p/>
                      <w:p>
                        <w:r>
                          <w:t xml:space="preserve">                                 </w:t>
                        </w:r>
                      </w:p>
                    </w:txbxContent>
                  </v:textbox>
                </v:rect>
                <v:shape id="FreeForm 1832" o:spid="_x0000_s1026" o:spt="100" style="position:absolute;left:1620;top:3900;height:15;width:1320;" filled="f" stroked="t" coordsize="1320,15" o:gfxdata="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w6w3e8AAAA&#10;2gAAAA8AAAAAAAAAAQAgAAAAIgAAAGRycy9kb3ducmV2LnhtbFBLAQIUABQAAAAIAIdO4kAzLwWe&#10;OwAAADkAAAAQAAAAAAAAAAEAIAAAAAsBAABkcnMvc2hhcGV4bWwueG1sUEsFBgAAAAAGAAYAWwEA&#10;ALUDAAAAAA==&#10;" path="m0,15l1320,0e">
                  <v:fill on="f" focussize="0,0"/>
                  <v:stroke color="#000000" joinstyle="round" dashstyle="dash" endarrow="block"/>
                  <v:imagedata o:title=""/>
                  <o:lock v:ext="edit" aspectratio="f"/>
                </v:shape>
                <v:shape id="FreeForm 1833" o:spid="_x0000_s1026" o:spt="100" style="position:absolute;left:4860;top:3900;height:1;width:1305;" filled="f" stroked="t" coordsize="1305,1" o:gfxdata="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LZXju8AAAA&#10;2gAAAA8AAAAAAAAAAQAgAAAAIgAAAGRycy9kb3ducmV2LnhtbFBLAQIUABQAAAAIAIdO4kAzLwWe&#10;OwAAADkAAAAQAAAAAAAAAAEAIAAAAAsBAABkcnMvc2hhcGV4bWwueG1sUEsFBgAAAAAGAAYAWwEA&#10;ALUDAAAAAA==&#10;" path="m0,0l1305,0e">
                  <v:fill on="f" focussize="0,0"/>
                  <v:stroke color="#000000" joinstyle="round" endarrow="block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    </w:t>
      </w:r>
    </w:p>
    <w:p>
      <w:pP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925195</wp:posOffset>
                </wp:positionH>
                <wp:positionV relativeFrom="paragraph">
                  <wp:posOffset>64135</wp:posOffset>
                </wp:positionV>
                <wp:extent cx="4229100" cy="1485900"/>
                <wp:effectExtent l="4445" t="4445" r="14605" b="14605"/>
                <wp:wrapNone/>
                <wp:docPr id="25" name="Group 18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29100" cy="1485900"/>
                          <a:chOff x="0" y="0"/>
                          <a:chExt cx="6660" cy="2340"/>
                        </a:xfrm>
                      </wpg:grpSpPr>
                      <wpg:grpSp>
                        <wpg:cNvPr id="23" name="Group 1835"/>
                        <wpg:cNvGrpSpPr/>
                        <wpg:grpSpPr>
                          <a:xfrm>
                            <a:off x="0" y="0"/>
                            <a:ext cx="6660" cy="2340"/>
                            <a:chOff x="0" y="0"/>
                            <a:chExt cx="6660" cy="2340"/>
                          </a:xfrm>
                        </wpg:grpSpPr>
                        <wps:wsp>
                          <wps:cNvPr id="8" name="AutoShape 1836"/>
                          <wps:cNvSpPr/>
                          <wps:spPr>
                            <a:xfrm>
                              <a:off x="1440" y="780"/>
                              <a:ext cx="105" cy="285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0" name="Rectangle 1837"/>
                          <wps:cNvSpPr/>
                          <wps:spPr>
                            <a:xfrm>
                              <a:off x="0" y="0"/>
                              <a:ext cx="1050" cy="2280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1" name="Rectangle 1838"/>
                          <wps:cNvSpPr/>
                          <wps:spPr>
                            <a:xfrm>
                              <a:off x="0" y="624"/>
                              <a:ext cx="420" cy="1140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2" name="AutoShape 1839"/>
                          <wps:cNvSpPr/>
                          <wps:spPr>
                            <a:xfrm>
                              <a:off x="1800" y="780"/>
                              <a:ext cx="105" cy="285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3" name="AutoShape 1840"/>
                          <wps:cNvSpPr/>
                          <wps:spPr>
                            <a:xfrm>
                              <a:off x="2520" y="780"/>
                              <a:ext cx="105" cy="285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4" name="AutoShape 1841"/>
                          <wps:cNvSpPr/>
                          <wps:spPr>
                            <a:xfrm>
                              <a:off x="2880" y="780"/>
                              <a:ext cx="105" cy="285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5" name="AutoShape 1842"/>
                          <wps:cNvSpPr/>
                          <wps:spPr>
                            <a:xfrm>
                              <a:off x="3960" y="780"/>
                              <a:ext cx="105" cy="285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6" name="AutoShape 1843"/>
                          <wps:cNvSpPr/>
                          <wps:spPr>
                            <a:xfrm>
                              <a:off x="5040" y="780"/>
                              <a:ext cx="105" cy="285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7" name="未知"/>
                          <wps:cNvSpPr/>
                          <wps:spPr>
                            <a:xfrm>
                              <a:off x="6300" y="156"/>
                              <a:ext cx="3" cy="13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" h="1350">
                                  <a:moveTo>
                                    <a:pt x="0" y="0"/>
                                  </a:moveTo>
                                  <a:lnTo>
                                    <a:pt x="3" y="135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8" name="未知"/>
                          <wps:cNvSpPr/>
                          <wps:spPr>
                            <a:xfrm>
                              <a:off x="1260" y="780"/>
                              <a:ext cx="5024" cy="36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5024" h="366">
                                  <a:moveTo>
                                    <a:pt x="5024" y="192"/>
                                  </a:moveTo>
                                  <a:cubicBezTo>
                                    <a:pt x="4817" y="218"/>
                                    <a:pt x="4056" y="366"/>
                                    <a:pt x="3764" y="350"/>
                                  </a:cubicBezTo>
                                  <a:cubicBezTo>
                                    <a:pt x="3472" y="334"/>
                                    <a:pt x="3454" y="95"/>
                                    <a:pt x="3269" y="95"/>
                                  </a:cubicBezTo>
                                  <a:cubicBezTo>
                                    <a:pt x="3084" y="95"/>
                                    <a:pt x="2824" y="357"/>
                                    <a:pt x="2654" y="350"/>
                                  </a:cubicBezTo>
                                  <a:cubicBezTo>
                                    <a:pt x="2484" y="343"/>
                                    <a:pt x="2419" y="50"/>
                                    <a:pt x="2249" y="50"/>
                                  </a:cubicBezTo>
                                  <a:cubicBezTo>
                                    <a:pt x="2079" y="50"/>
                                    <a:pt x="1794" y="345"/>
                                    <a:pt x="1634" y="350"/>
                                  </a:cubicBezTo>
                                  <a:cubicBezTo>
                                    <a:pt x="1474" y="355"/>
                                    <a:pt x="1479" y="77"/>
                                    <a:pt x="1289" y="80"/>
                                  </a:cubicBezTo>
                                  <a:cubicBezTo>
                                    <a:pt x="1099" y="83"/>
                                    <a:pt x="669" y="365"/>
                                    <a:pt x="494" y="365"/>
                                  </a:cubicBezTo>
                                  <a:cubicBezTo>
                                    <a:pt x="319" y="365"/>
                                    <a:pt x="321" y="141"/>
                                    <a:pt x="239" y="80"/>
                                  </a:cubicBezTo>
                                  <a:cubicBezTo>
                                    <a:pt x="157" y="19"/>
                                    <a:pt x="50" y="17"/>
                                    <a:pt x="0" y="0"/>
                                  </a:cubicBez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dash"/>
                              <a:headEnd type="none" w="med" len="med"/>
                              <a:tailEnd type="arrow" w="med" len="med"/>
                            </a:ln>
                          </wps:spPr>
                          <wps:bodyPr upright="1"/>
                        </wps:wsp>
                        <wps:wsp>
                          <wps:cNvPr id="19" name="AutoShape 1846"/>
                          <wps:cNvSpPr/>
                          <wps:spPr>
                            <a:xfrm>
                              <a:off x="4680" y="780"/>
                              <a:ext cx="105" cy="285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20" name="AutoShape 1847"/>
                          <wps:cNvSpPr/>
                          <wps:spPr>
                            <a:xfrm>
                              <a:off x="3600" y="780"/>
                              <a:ext cx="105" cy="285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21" name="Rectangle 1848"/>
                          <wps:cNvSpPr/>
                          <wps:spPr>
                            <a:xfrm>
                              <a:off x="0" y="936"/>
                              <a:ext cx="102" cy="45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22" name="Text Box 1849"/>
                          <wps:cNvSpPr txBox="1"/>
                          <wps:spPr>
                            <a:xfrm>
                              <a:off x="5940" y="1560"/>
                              <a:ext cx="720" cy="7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起点</w:t>
                                </w:r>
                              </w:p>
                            </w:txbxContent>
                          </wps:txbx>
                          <wps:bodyPr vert="eaVert" upright="1"/>
                        </wps:wsp>
                      </wpg:grpSp>
                      <wps:wsp>
                        <wps:cNvPr id="24" name="未知"/>
                        <wps:cNvSpPr/>
                        <wps:spPr>
                          <a:xfrm>
                            <a:off x="0" y="780"/>
                            <a:ext cx="1248" cy="31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248" h="225">
                                <a:moveTo>
                                  <a:pt x="1248" y="0"/>
                                </a:moveTo>
                                <a:lnTo>
                                  <a:pt x="0" y="225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arrow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34" o:spid="_x0000_s1026" o:spt="203" style="position:absolute;left:0pt;margin-left:72.85pt;margin-top:5.05pt;height:117pt;width:333pt;z-index:251664384;mso-width-relative:page;mso-height-relative:page;" coordsize="6660,2340" o:gfxdata="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">
                <o:lock v:ext="edit" aspectratio="f"/>
                <v:group id="Group 1835" o:spid="_x0000_s1026" o:spt="203" style="position:absolute;left:0;top:0;height:2340;width:6660;" coordsize="6660,2340" o:gfxdata="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zLDF37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AutoShape 1836" o:spid="_x0000_s1026" o:spt="5" type="#_x0000_t5" style="position:absolute;left:1440;top:780;height:285;width:105;" fillcolor="#FFFFFF" filled="t" stroked="t" coordsize="21600,21600" o:gfxdata="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vAPwGLgAAADaAAAA&#10;DwAAAAAAAAABACAAAAAiAAAAZHJzL2Rvd25yZXYueG1sUEsBAhQAFAAAAAgAh07iQDMvBZ47AAAA&#10;OQAAABAAAAAAAAAAAQAgAAAABwEAAGRycy9zaGFwZXhtbC54bWxQSwUGAAAAAAYABgBbAQAAsQMA&#10;AAAA&#10;" adj="10800">
                    <v:fill on="t" focussize="0,0"/>
                    <v:stroke color="#000000" joinstyle="miter"/>
                    <v:imagedata o:title=""/>
                    <o:lock v:ext="edit" aspectratio="f"/>
                  </v:shape>
                  <v:rect id="Rectangle 1837" o:spid="_x0000_s1026" o:spt="1" style="position:absolute;left:0;top:0;height:2280;width:1050;" fillcolor="#FFFFFF" filled="t" stroked="t" coordsize="21600,21600" o:gfxdata="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XN0gK/&#10;AAAA2wAAAA8AAAAAAAAAAQAgAAAAIgAAAGRycy9kb3ducmV2LnhtbFBLAQIUABQAAAAIAIdO4kAz&#10;LwWeOwAAADkAAAAQAAAAAAAAAAEAIAAAAA4BAABkcnMvc2hhcGV4bWwueG1sUEsFBgAAAAAGAAYA&#10;WwEAALgDAAAAAA==&#10;">
                    <v:fill on="t" opacity="0f" focussize="0,0"/>
                    <v:stroke color="#000000" joinstyle="miter"/>
                    <v:imagedata o:title=""/>
                    <o:lock v:ext="edit" aspectratio="f"/>
                  </v:rect>
                  <v:rect id="Rectangle 1838" o:spid="_x0000_s1026" o:spt="1" style="position:absolute;left:0;top:624;height:1140;width:420;" fillcolor="#FFFFFF" filled="t" stroked="t" coordsize="21600,21600" o:gfxdata="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qBd5m8AAAA&#10;2wAAAA8AAAAAAAAAAQAgAAAAIgAAAGRycy9kb3ducmV2LnhtbFBLAQIUABQAAAAIAIdO4kAzLwWe&#10;OwAAADkAAAAQAAAAAAAAAAEAIAAAAAsBAABkcnMvc2hhcGV4bWwueG1sUEsFBgAAAAAGAAYAWwEA&#10;ALUDAAAAAA==&#10;">
                    <v:fill on="t" opacity="0f" focussize="0,0"/>
                    <v:stroke color="#000000" joinstyle="miter"/>
                    <v:imagedata o:title=""/>
                    <o:lock v:ext="edit" aspectratio="f"/>
                  </v:rect>
                  <v:shape id="AutoShape 1839" o:spid="_x0000_s1026" o:spt="5" type="#_x0000_t5" style="position:absolute;left:1800;top:780;height:285;width:105;" fillcolor="#FFFFFF" filled="t" stroked="t" coordsize="21600,21600" o:gfxdata="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ANaK7sAAADb&#10;AAAADwAAAAAAAAABACAAAAAiAAAAZHJzL2Rvd25yZXYueG1sUEsBAhQAFAAAAAgAh07iQDMvBZ47&#10;AAAAOQAAABAAAAAAAAAAAQAgAAAACgEAAGRycy9zaGFwZXhtbC54bWxQSwUGAAAAAAYABgBbAQAA&#10;tAMAAAAA&#10;" adj="10800">
                    <v:fill on="t" focussize="0,0"/>
                    <v:stroke color="#000000" joinstyle="miter"/>
                    <v:imagedata o:title=""/>
                    <o:lock v:ext="edit" aspectratio="f"/>
                  </v:shape>
                  <v:shape id="AutoShape 1840" o:spid="_x0000_s1026" o:spt="5" type="#_x0000_t5" style="position:absolute;left:2520;top:780;height:285;width:105;" fillcolor="#FFFFFF" filled="t" stroked="t" coordsize="21600,21600" o:gfxdata="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9P/7C5AAAA2wAA&#10;AA8AAAAAAAAAAQAgAAAAIgAAAGRycy9kb3ducmV2LnhtbFBLAQIUABQAAAAIAIdO4kAzLwWeOwAA&#10;ADkAAAAQAAAAAAAAAAEAIAAAAAgBAABkcnMvc2hhcGV4bWwueG1sUEsFBgAAAAAGAAYAWwEAALID&#10;AAAAAA==&#10;" adj="10800">
                    <v:fill on="t" focussize="0,0"/>
                    <v:stroke color="#000000" joinstyle="miter"/>
                    <v:imagedata o:title=""/>
                    <o:lock v:ext="edit" aspectratio="f"/>
                  </v:shape>
                  <v:shape id="AutoShape 1841" o:spid="_x0000_s1026" o:spt="5" type="#_x0000_t5" style="position:absolute;left:2880;top:780;height:285;width:105;" fillcolor="#FFFFFF" filled="t" stroked="t" coordsize="21600,21600" o:gfxdata="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CmZ8S5AAAA2wAA&#10;AA8AAAAAAAAAAQAgAAAAIgAAAGRycy9kb3ducmV2LnhtbFBLAQIUABQAAAAIAIdO4kAzLwWeOwAA&#10;ADkAAAAQAAAAAAAAAAEAIAAAAAgBAABkcnMvc2hhcGV4bWwueG1sUEsFBgAAAAAGAAYAWwEAALID&#10;AAAAAA==&#10;" adj="10800">
                    <v:fill on="t" focussize="0,0"/>
                    <v:stroke color="#000000" joinstyle="miter"/>
                    <v:imagedata o:title=""/>
                    <o:lock v:ext="edit" aspectratio="f"/>
                  </v:shape>
                  <v:shape id="AutoShape 1842" o:spid="_x0000_s1026" o:spt="5" type="#_x0000_t5" style="position:absolute;left:3960;top:780;height:285;width:105;" fillcolor="#FFFFFF" filled="t" stroked="t" coordsize="21600,21600" o:gfxdata="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/qwl+5AAAA2wAA&#10;AA8AAAAAAAAAAQAgAAAAIgAAAGRycy9kb3ducmV2LnhtbFBLAQIUABQAAAAIAIdO4kAzLwWeOwAA&#10;ADkAAAAQAAAAAAAAAAEAIAAAAAgBAABkcnMvc2hhcGV4bWwueG1sUEsFBgAAAAAGAAYAWwEAALID&#10;AAAAAA==&#10;" adj="10800">
                    <v:fill on="t" focussize="0,0"/>
                    <v:stroke color="#000000" joinstyle="miter"/>
                    <v:imagedata o:title=""/>
                    <o:lock v:ext="edit" aspectratio="f"/>
                  </v:shape>
                  <v:shape id="AutoShape 1843" o:spid="_x0000_s1026" o:spt="5" type="#_x0000_t5" style="position:absolute;left:5040;top:780;height:285;width:105;" fillcolor="#FFFFFF" filled="t" stroked="t" coordsize="21600,21600" o:gfxdata="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84XCi5AAAA2wAA&#10;AA8AAAAAAAAAAQAgAAAAIgAAAGRycy9kb3ducmV2LnhtbFBLAQIUABQAAAAIAIdO4kAzLwWeOwAA&#10;ADkAAAAQAAAAAAAAAAEAIAAAAAgBAABkcnMvc2hhcGV4bWwueG1sUEsFBgAAAAAGAAYAWwEAALID&#10;AAAAAA==&#10;" adj="10800">
                    <v:fill on="t" focussize="0,0"/>
                    <v:stroke color="#000000" joinstyle="miter"/>
                    <v:imagedata o:title=""/>
                    <o:lock v:ext="edit" aspectratio="f"/>
                  </v:shape>
                  <v:shape id="未知" o:spid="_x0000_s1026" o:spt="100" style="position:absolute;left:6300;top:156;height:1350;width:3;" filled="f" stroked="t" coordsize="3,1350" o:gfxdata="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ErrbrsAAADb&#10;AAAADwAAAAAAAAABACAAAAAiAAAAZHJzL2Rvd25yZXYueG1sUEsBAhQAFAAAAAgAh07iQDMvBZ47&#10;AAAAOQAAABAAAAAAAAAAAQAgAAAACgEAAGRycy9zaGFwZXhtbC54bWxQSwUGAAAAAAYABgBbAQAA&#10;tAMAAAAA&#10;" path="m0,0l3,1350e">
                    <v:fill on="f" focussize="0,0"/>
                    <v:stroke color="#000000" joinstyle="round"/>
                    <v:imagedata o:title=""/>
                    <o:lock v:ext="edit" aspectratio="f"/>
                  </v:shape>
                  <v:shape id="未知" o:spid="_x0000_s1026" o:spt="100" style="position:absolute;left:1260;top:780;height:366;width:5024;" filled="f" stroked="t" coordsize="5024,366" o:gfxdata="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dSfmq/&#10;AAAA2wAAAA8AAAAAAAAAAQAgAAAAIgAAAGRycy9kb3ducmV2LnhtbFBLAQIUABQAAAAIAIdO4kAz&#10;LwWeOwAAADkAAAAQAAAAAAAAAAEAIAAAAA4BAABkcnMvc2hhcGV4bWwueG1sUEsFBgAAAAAGAAYA&#10;WwEAALgDAAAAAA==&#10;" path="m5024,192c4817,218,4056,366,3764,350c3472,334,3454,95,3269,95c3084,95,2824,357,2654,350c2484,343,2419,50,2249,50c2079,50,1794,345,1634,350c1474,355,1479,77,1289,80c1099,83,669,365,494,365c319,365,321,141,239,80c157,19,50,17,0,0e">
                    <v:fill on="f" focussize="0,0"/>
                    <v:stroke color="#000000" joinstyle="round" dashstyle="dash" endarrow="open"/>
                    <v:imagedata o:title=""/>
                    <o:lock v:ext="edit" aspectratio="f"/>
                  </v:shape>
                  <v:shape id="AutoShape 1846" o:spid="_x0000_s1026" o:spt="5" type="#_x0000_t5" style="position:absolute;left:4680;top:780;height:285;width:105;" fillcolor="#FFFFFF" filled="t" stroked="t" coordsize="21600,21600" o:gfxdata="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up8haugAAANsA&#10;AAAPAAAAAAAAAAEAIAAAACIAAABkcnMvZG93bnJldi54bWxQSwECFAAUAAAACACHTuJAMy8FnjsA&#10;AAA5AAAAEAAAAAAAAAABACAAAAAJAQAAZHJzL3NoYXBleG1sLnhtbFBLBQYAAAAABgAGAFsBAACz&#10;AwAAAAA=&#10;" adj="10800">
                    <v:fill on="t" focussize="0,0"/>
                    <v:stroke color="#000000" joinstyle="miter"/>
                    <v:imagedata o:title=""/>
                    <o:lock v:ext="edit" aspectratio="f"/>
                  </v:shape>
                  <v:shape id="AutoShape 1847" o:spid="_x0000_s1026" o:spt="5" type="#_x0000_t5" style="position:absolute;left:3600;top:780;height:285;width:105;" fillcolor="#FFFFFF" filled="t" stroked="t" coordsize="21600,21600" o:gfxdata="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x8at6ugAAANsA&#10;AAAPAAAAAAAAAAEAIAAAACIAAABkcnMvZG93bnJldi54bWxQSwECFAAUAAAACACHTuJAMy8FnjsA&#10;AAA5AAAAEAAAAAAAAAABACAAAAAJAQAAZHJzL3NoYXBleG1sLnhtbFBLBQYAAAAABgAGAFsBAACz&#10;AwAAAAA=&#10;" adj="10800">
                    <v:fill on="t" focussize="0,0"/>
                    <v:stroke color="#000000" joinstyle="miter"/>
                    <v:imagedata o:title=""/>
                    <o:lock v:ext="edit" aspectratio="f"/>
                  </v:shape>
                  <v:rect id="Rectangle 1848" o:spid="_x0000_s1026" o:spt="1" style="position:absolute;left:0;top:936;height:454;width:102;" fillcolor="#FFFFFF" filled="t" stroked="t" coordsize="21600,21600" o:gfxdata="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kvHG3vQAA&#10;ANsAAAAPAAAAAAAAAAEAIAAAACIAAABkcnMvZG93bnJldi54bWxQSwECFAAUAAAACACHTuJAMy8F&#10;njsAAAA5AAAAEAAAAAAAAAABACAAAAAMAQAAZHJzL3NoYXBleG1sLnhtbFBLBQYAAAAABgAGAFsB&#10;AAC2AwAAAAA=&#10;">
                    <v:fill on="t" focussize="0,0"/>
                    <v:stroke color="#000000" joinstyle="miter"/>
                    <v:imagedata o:title=""/>
                    <o:lock v:ext="edit" aspectratio="f"/>
                  </v:rect>
                  <v:shape id="Text Box 1849" o:spid="_x0000_s1026" o:spt="202" type="#_x0000_t202" style="position:absolute;left:5940;top:1560;height:780;width:720;" fillcolor="#FFFFFF" filled="t" stroked="f" coordsize="21600,21600" o:gfxdata="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oDAp74A&#10;AADbAAAADwAAAAAAAAABACAAAAAiAAAAZHJzL2Rvd25yZXYueG1sUEsBAhQAFAAAAAgAh07iQDMv&#10;BZ47AAAAOQAAABAAAAAAAAAAAQAgAAAADQEAAGRycy9zaGFwZXhtbC54bWxQSwUGAAAAAAYABgBb&#10;AQAAtwMAAAAA&#10;">
                    <v:fill on="t" focussize="0,0"/>
                    <v:stroke on="f"/>
                    <v:imagedata o:title=""/>
                    <o:lock v:ext="edit" aspectratio="f"/>
                    <v:textbox style="layout-flow:vertical-ideographic;">
                      <w:txbxContent>
                        <w:p>
                          <w:pPr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 w:cs="宋体"/>
                              <w:b/>
                              <w:bCs/>
                              <w:sz w:val="18"/>
                              <w:szCs w:val="18"/>
                            </w:rPr>
                            <w:t>起点</w:t>
                          </w:r>
                        </w:p>
                      </w:txbxContent>
                    </v:textbox>
                  </v:shape>
                </v:group>
                <v:shape id="未知" o:spid="_x0000_s1026" o:spt="100" style="position:absolute;left:0;top:780;height:312;width:1248;" filled="f" stroked="t" coordsize="1248,225" o:gfxdata="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YUlrM&#10;wAAAANsAAAAPAAAAAAAAAAEAIAAAACIAAABkcnMvZG93bnJldi54bWxQSwECFAAUAAAACACHTuJA&#10;My8FnjsAAAA5AAAAEAAAAAAAAAABACAAAAAPAQAAZHJzL3NoYXBleG1sLnhtbFBLBQYAAAAABgAG&#10;AFsBAAC5AwAAAAA=&#10;" path="m1248,0l0,225e">
                  <v:fill on="f" focussize="0,0"/>
                  <v:stroke color="#000000" joinstyle="round" endarrow="open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rPr>
          <w:rFonts w:ascii="仿宋_GB2312"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</w:p>
    <w:p>
      <w:pP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rFonts w:ascii="仿宋_GB2312" w:hAnsi="仿宋_GB2312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运球线路</w:t>
      </w:r>
      <w:r>
        <w:rPr>
          <w:rFonts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射门线路</w:t>
      </w:r>
    </w:p>
    <w:p>
      <w:pP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1819275</wp:posOffset>
                </wp:positionH>
                <wp:positionV relativeFrom="paragraph">
                  <wp:posOffset>53975</wp:posOffset>
                </wp:positionV>
                <wp:extent cx="2171700" cy="297180"/>
                <wp:effectExtent l="0" t="0" r="0" b="7620"/>
                <wp:wrapNone/>
                <wp:docPr id="2" name="Text Box 18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 w:cs="宋体"/>
                              </w:rPr>
                              <w:t>运球过杆射门示意图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Text Box 1829" o:spid="_x0000_s1026" o:spt="202" type="#_x0000_t202" style="position:absolute;left:0pt;margin-left:143.25pt;margin-top:4.25pt;height:23.4pt;width:171pt;z-index:251662336;mso-width-relative:page;mso-height-relative:page;" fillcolor="#FFFFFF" filled="t" stroked="f" coordsize="21600,21600" o:gfxdata="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Co&#10;MjEz1gAAAAgBAAAPAAAAAAAAAAEAIAAAACIAAABkcnMvZG93bnJldi54bWxQSwECFAAUAAAACACH&#10;TuJAmkRkS7QBAAB5AwAADgAAAAAAAAABACAAAAAlAQAAZHJzL2Uyb0RvYy54bWxQSwUGAAAAAAYA&#10;BgBZAQAASw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cs="宋体"/>
                        </w:rPr>
                        <w:t>运球过杆射门示意图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</w:t>
      </w:r>
    </w:p>
    <w:p>
      <w:pPr>
        <w:snapToGrid w:val="0"/>
        <w:spacing w:beforeLines="25" w:afterLines="25" w:line="340" w:lineRule="exact"/>
        <w:ind w:firstLine="1540" w:firstLineChars="550"/>
        <w:jc w:val="center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Lines="50" w:line="320" w:lineRule="exact"/>
        <w:jc w:val="both"/>
        <w:textAlignment w:val="auto"/>
        <w:rPr>
          <w:rFonts w:hint="eastAsia" w:ascii="仿宋" w:hAnsi="仿宋" w:eastAsia="仿宋" w:cs="仿宋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）评分标准（见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下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表）：</w:t>
      </w:r>
    </w:p>
    <w:p>
      <w:pPr>
        <w:snapToGrid w:val="0"/>
        <w:spacing w:beforeLines="25" w:afterLines="25" w:line="340" w:lineRule="exact"/>
        <w:jc w:val="both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足球运射评分表</w:t>
      </w:r>
    </w:p>
    <w:tbl>
      <w:tblPr>
        <w:tblStyle w:val="4"/>
        <w:tblW w:w="8100" w:type="dxa"/>
        <w:tblInd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"/>
        <w:gridCol w:w="1538"/>
        <w:gridCol w:w="1538"/>
        <w:gridCol w:w="865"/>
        <w:gridCol w:w="1637"/>
        <w:gridCol w:w="1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 w:hRule="atLeast"/>
        </w:trPr>
        <w:tc>
          <w:tcPr>
            <w:tcW w:w="884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3076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成绩（秒）</w:t>
            </w:r>
          </w:p>
        </w:tc>
        <w:tc>
          <w:tcPr>
            <w:tcW w:w="865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3275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成绩（秒）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 w:hRule="atLeast"/>
        </w:trPr>
        <w:tc>
          <w:tcPr>
            <w:tcW w:w="884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8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53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865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63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884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53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9.20</w:t>
            </w:r>
          </w:p>
        </w:tc>
        <w:tc>
          <w:tcPr>
            <w:tcW w:w="153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11.00</w:t>
            </w:r>
          </w:p>
        </w:tc>
        <w:tc>
          <w:tcPr>
            <w:tcW w:w="865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12.5</w:t>
            </w: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11.01-11.20</w:t>
            </w:r>
          </w:p>
        </w:tc>
        <w:tc>
          <w:tcPr>
            <w:tcW w:w="163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12.81-13.00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884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23.75</w:t>
            </w:r>
          </w:p>
        </w:tc>
        <w:tc>
          <w:tcPr>
            <w:tcW w:w="153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9.21-9.40</w:t>
            </w:r>
          </w:p>
        </w:tc>
        <w:tc>
          <w:tcPr>
            <w:tcW w:w="153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11.01-11.20</w:t>
            </w:r>
          </w:p>
        </w:tc>
        <w:tc>
          <w:tcPr>
            <w:tcW w:w="865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11.25</w:t>
            </w: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11.21-11.40</w:t>
            </w:r>
          </w:p>
        </w:tc>
        <w:tc>
          <w:tcPr>
            <w:tcW w:w="163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13.01-13.20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884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22.5</w:t>
            </w:r>
          </w:p>
        </w:tc>
        <w:tc>
          <w:tcPr>
            <w:tcW w:w="153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9.41-9.60</w:t>
            </w:r>
          </w:p>
        </w:tc>
        <w:tc>
          <w:tcPr>
            <w:tcW w:w="153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11.21-11.40</w:t>
            </w:r>
          </w:p>
        </w:tc>
        <w:tc>
          <w:tcPr>
            <w:tcW w:w="865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11.41-11.60</w:t>
            </w:r>
          </w:p>
        </w:tc>
        <w:tc>
          <w:tcPr>
            <w:tcW w:w="163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13.21-13.40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884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21.25</w:t>
            </w:r>
          </w:p>
        </w:tc>
        <w:tc>
          <w:tcPr>
            <w:tcW w:w="153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9.61-9.80</w:t>
            </w:r>
          </w:p>
        </w:tc>
        <w:tc>
          <w:tcPr>
            <w:tcW w:w="153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11.41-11.60</w:t>
            </w:r>
          </w:p>
        </w:tc>
        <w:tc>
          <w:tcPr>
            <w:tcW w:w="865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8.75</w:t>
            </w: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11.61-11.80</w:t>
            </w:r>
          </w:p>
        </w:tc>
        <w:tc>
          <w:tcPr>
            <w:tcW w:w="163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13.41-13.60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884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53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9.81-10.00</w:t>
            </w:r>
          </w:p>
        </w:tc>
        <w:tc>
          <w:tcPr>
            <w:tcW w:w="153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11.61-11.80</w:t>
            </w:r>
          </w:p>
        </w:tc>
        <w:tc>
          <w:tcPr>
            <w:tcW w:w="865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7.5</w:t>
            </w: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11.81-12.00</w:t>
            </w:r>
          </w:p>
        </w:tc>
        <w:tc>
          <w:tcPr>
            <w:tcW w:w="163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13.61-13.80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884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18.75</w:t>
            </w:r>
          </w:p>
        </w:tc>
        <w:tc>
          <w:tcPr>
            <w:tcW w:w="153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10.01-10.20</w:t>
            </w:r>
          </w:p>
        </w:tc>
        <w:tc>
          <w:tcPr>
            <w:tcW w:w="153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11.81-12.00</w:t>
            </w:r>
          </w:p>
        </w:tc>
        <w:tc>
          <w:tcPr>
            <w:tcW w:w="865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6.25</w:t>
            </w: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12.01-12.20</w:t>
            </w:r>
          </w:p>
        </w:tc>
        <w:tc>
          <w:tcPr>
            <w:tcW w:w="163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13.81-14.00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884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17.5</w:t>
            </w:r>
          </w:p>
        </w:tc>
        <w:tc>
          <w:tcPr>
            <w:tcW w:w="153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10.21-10.40</w:t>
            </w:r>
          </w:p>
        </w:tc>
        <w:tc>
          <w:tcPr>
            <w:tcW w:w="153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12.01-12.20</w:t>
            </w:r>
          </w:p>
        </w:tc>
        <w:tc>
          <w:tcPr>
            <w:tcW w:w="865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12.21-12.40</w:t>
            </w:r>
          </w:p>
        </w:tc>
        <w:tc>
          <w:tcPr>
            <w:tcW w:w="163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14.01-14.20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884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6.25</w:t>
            </w:r>
          </w:p>
        </w:tc>
        <w:tc>
          <w:tcPr>
            <w:tcW w:w="153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10.41-10.60</w:t>
            </w:r>
          </w:p>
        </w:tc>
        <w:tc>
          <w:tcPr>
            <w:tcW w:w="153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12.21-12.40</w:t>
            </w:r>
          </w:p>
        </w:tc>
        <w:tc>
          <w:tcPr>
            <w:tcW w:w="865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3.75</w:t>
            </w: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12.41-12.60</w:t>
            </w:r>
          </w:p>
        </w:tc>
        <w:tc>
          <w:tcPr>
            <w:tcW w:w="163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14.21-14.40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884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53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10.61-10.80</w:t>
            </w:r>
          </w:p>
        </w:tc>
        <w:tc>
          <w:tcPr>
            <w:tcW w:w="153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12.41-12.60</w:t>
            </w:r>
          </w:p>
        </w:tc>
        <w:tc>
          <w:tcPr>
            <w:tcW w:w="865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2.5</w:t>
            </w: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12.61-12.80</w:t>
            </w:r>
          </w:p>
        </w:tc>
        <w:tc>
          <w:tcPr>
            <w:tcW w:w="163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14.41-14.60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8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13.75</w:t>
            </w:r>
          </w:p>
        </w:tc>
        <w:tc>
          <w:tcPr>
            <w:tcW w:w="1538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10.81-11.00</w:t>
            </w:r>
          </w:p>
        </w:tc>
        <w:tc>
          <w:tcPr>
            <w:tcW w:w="1538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12.61-12.80</w:t>
            </w:r>
          </w:p>
        </w:tc>
        <w:tc>
          <w:tcPr>
            <w:tcW w:w="865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1.25</w:t>
            </w:r>
          </w:p>
        </w:tc>
        <w:tc>
          <w:tcPr>
            <w:tcW w:w="1637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12.81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以上</w:t>
            </w:r>
          </w:p>
        </w:tc>
        <w:tc>
          <w:tcPr>
            <w:tcW w:w="1638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14.61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以上</w:t>
            </w:r>
          </w:p>
        </w:tc>
      </w:tr>
    </w:tbl>
    <w:p>
      <w:pPr>
        <w:snapToGrid w:val="0"/>
        <w:spacing w:line="340" w:lineRule="exact"/>
        <w:ind w:firstLine="555"/>
        <w:rPr>
          <w:rFonts w:hint="eastAsia" w:ascii="仿宋_GB2312" w:hAnsi="仿宋_GB2312" w:eastAsia="仿宋_GB2312" w:cs="仿宋_GB2312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340" w:lineRule="exact"/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技术二：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颠球（2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分）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280" w:firstLineChars="100"/>
        <w:textAlignment w:val="auto"/>
        <w:outlineLvl w:val="1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测试方法：受试者可用脚、大腿、胸、肩和头等各个部位，随意连续颠球。主考者数计颠球个数。如果球落地，则为一次颠球结束。每人做两次，取最佳一次成绩。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280" w:firstLineChars="100"/>
        <w:textAlignment w:val="auto"/>
        <w:outlineLvl w:val="1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技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评标准：</w:t>
      </w:r>
    </w:p>
    <w:p>
      <w:pPr>
        <w:snapToGrid w:val="0"/>
        <w:spacing w:line="340" w:lineRule="exact"/>
        <w:ind w:firstLine="555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颠球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评分标准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成绩（个）</w:t>
            </w:r>
          </w:p>
        </w:tc>
        <w:tc>
          <w:tcPr>
            <w:tcW w:w="2130" w:type="dxa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2131" w:type="dxa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成绩（个）</w:t>
            </w:r>
          </w:p>
        </w:tc>
        <w:tc>
          <w:tcPr>
            <w:tcW w:w="2131" w:type="dxa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≥50</w:t>
            </w:r>
          </w:p>
        </w:tc>
        <w:tc>
          <w:tcPr>
            <w:tcW w:w="2130" w:type="dxa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2131" w:type="dxa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2131" w:type="dxa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2130" w:type="dxa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23.75</w:t>
            </w:r>
          </w:p>
        </w:tc>
        <w:tc>
          <w:tcPr>
            <w:tcW w:w="2131" w:type="dxa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131" w:type="dxa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2130" w:type="dxa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22.5</w:t>
            </w:r>
          </w:p>
        </w:tc>
        <w:tc>
          <w:tcPr>
            <w:tcW w:w="2131" w:type="dxa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131" w:type="dxa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2130" w:type="dxa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21.25</w:t>
            </w:r>
          </w:p>
        </w:tc>
        <w:tc>
          <w:tcPr>
            <w:tcW w:w="2131" w:type="dxa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131" w:type="dxa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2130" w:type="dxa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131" w:type="dxa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131" w:type="dxa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2130" w:type="dxa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18.75</w:t>
            </w:r>
          </w:p>
        </w:tc>
        <w:tc>
          <w:tcPr>
            <w:tcW w:w="2131" w:type="dxa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131" w:type="dxa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2130" w:type="dxa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17.5</w:t>
            </w:r>
          </w:p>
        </w:tc>
        <w:tc>
          <w:tcPr>
            <w:tcW w:w="2131" w:type="dxa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131" w:type="dxa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2130" w:type="dxa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16.25</w:t>
            </w:r>
          </w:p>
        </w:tc>
        <w:tc>
          <w:tcPr>
            <w:tcW w:w="2131" w:type="dxa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131" w:type="dxa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2130" w:type="dxa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131" w:type="dxa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31" w:type="dxa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2130" w:type="dxa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13.75</w:t>
            </w:r>
          </w:p>
        </w:tc>
        <w:tc>
          <w:tcPr>
            <w:tcW w:w="2131" w:type="dxa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31" w:type="dxa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130" w:type="dxa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12.5</w:t>
            </w:r>
          </w:p>
        </w:tc>
        <w:tc>
          <w:tcPr>
            <w:tcW w:w="2131" w:type="dxa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1" w:type="dxa"/>
          </w:tcPr>
          <w:p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napToGrid w:val="0"/>
        <w:spacing w:line="340" w:lineRule="exact"/>
        <w:rPr>
          <w:rFonts w:hint="eastAsia" w:ascii="仿宋" w:hAnsi="仿宋" w:eastAsia="仿宋" w:cs="仿宋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受试者若连续颠球50次，可得满分（即2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分）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技术三：综合运球结合射门展示（10分）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280" w:firstLineChars="100"/>
        <w:textAlignment w:val="auto"/>
        <w:outlineLvl w:val="1"/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（1）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测试方法：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技术组合自主设计，随意搭配。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280" w:firstLineChars="100"/>
        <w:textAlignment w:val="auto"/>
        <w:outlineLvl w:val="1"/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技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评标准：</w:t>
      </w:r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表-3 综合技术展示评分表</w:t>
      </w:r>
    </w:p>
    <w:tbl>
      <w:tblPr>
        <w:tblStyle w:val="5"/>
        <w:tblW w:w="86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77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8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7716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技术表现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8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716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各技术动作娴熟、规范，技术衔接连贯，能够将球射进球门内。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8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716" w:type="dxa"/>
          </w:tcPr>
          <w:p>
            <w:pP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各技术动作规范、较熟练，技术衔接较好，球能进框。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8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716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各技术动作较规范、较熟练。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8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716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基本完成各技术动作。</w:t>
            </w: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三、排球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outlineLvl w:val="1"/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技术一（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25分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）：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outlineLvl w:val="1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发球技术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(15分）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（1）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测试方法：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在发球区定点位置用上手发球技术发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个球，要求连续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直线3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个，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斜线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2个，每次发球落在规定的区域为达标，达标成绩每次计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分。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（2）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技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评标准：技评按A、B、C、D四等级评分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67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5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638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5072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技术表现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638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A( 15-12)</w:t>
            </w:r>
          </w:p>
        </w:tc>
        <w:tc>
          <w:tcPr>
            <w:tcW w:w="5072" w:type="dxa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动作正确、合理、攻击性强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638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B(12-9)</w:t>
            </w:r>
          </w:p>
        </w:tc>
        <w:tc>
          <w:tcPr>
            <w:tcW w:w="5072" w:type="dxa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动作正确、有一定的攻击性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C(9-5)</w:t>
            </w:r>
          </w:p>
        </w:tc>
        <w:tc>
          <w:tcPr>
            <w:tcW w:w="5072" w:type="dxa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720" w:firstLineChars="3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动作一般、攻击性一般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8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D(5-0)</w:t>
            </w:r>
          </w:p>
        </w:tc>
        <w:tc>
          <w:tcPr>
            <w:tcW w:w="5072" w:type="dxa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1200" w:firstLineChars="5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动作差</w:t>
            </w:r>
          </w:p>
        </w:tc>
      </w:tr>
    </w:tbl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8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outlineLvl w:val="1"/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2.扣球技术（10分）：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outlineLvl w:val="1"/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（1）测试方式：在4号位连续扣近网高抛球5次，要求直线扣球3次和斜线扣球2次。每次将球扣在规定的区域内为达标，达标成绩每次2分，扣球出界，扣球不过网以及吊球，达标成绩为0分。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outlineLvl w:val="1"/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（2）技评标准：技术评定A、B、C、D四等级评分</w:t>
      </w:r>
    </w:p>
    <w:tbl>
      <w:tblPr>
        <w:tblStyle w:val="5"/>
        <w:tblW w:w="7316" w:type="dxa"/>
        <w:tblInd w:w="7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59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591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技术表现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auto"/>
              <w:outlineLvl w:val="1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A(10-8)</w:t>
            </w:r>
          </w:p>
        </w:tc>
        <w:tc>
          <w:tcPr>
            <w:tcW w:w="5916" w:type="dxa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240" w:firstLineChars="10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助跑起跳动作连贯，击球动作正确，击球点高，扣球力量大，控球能力强；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auto"/>
              <w:outlineLvl w:val="1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B(8-6)</w:t>
            </w:r>
          </w:p>
        </w:tc>
        <w:tc>
          <w:tcPr>
            <w:tcW w:w="59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auto"/>
              <w:outlineLvl w:val="1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助跑起跳动作连贯正确，击球动作正确，击球点高，扣球力量较大，控球能力较好；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auto"/>
              <w:outlineLvl w:val="1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C(6-4)</w:t>
            </w:r>
          </w:p>
        </w:tc>
        <w:tc>
          <w:tcPr>
            <w:tcW w:w="5916" w:type="dxa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240" w:firstLineChars="10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助跑起跳和击球动作基本正确，扣球力量一般，控球能力一般；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auto"/>
              <w:outlineLvl w:val="1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D(4-0)</w:t>
            </w:r>
          </w:p>
        </w:tc>
        <w:tc>
          <w:tcPr>
            <w:tcW w:w="5916" w:type="dxa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240" w:firstLineChars="10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助跑起跳和击球动作一般，扣球力量轻，控球能力差。</w:t>
            </w:r>
          </w:p>
        </w:tc>
      </w:tr>
    </w:tbl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80" w:lineRule="exact"/>
        <w:textAlignment w:val="auto"/>
        <w:outlineLvl w:val="1"/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outlineLvl w:val="1"/>
        <w:rPr>
          <w:rFonts w:hint="eastAsia" w:ascii="仿宋" w:hAnsi="仿宋" w:eastAsia="仿宋" w:cs="仿宋"/>
          <w:b/>
          <w:bCs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技术二（25分）：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outlineLvl w:val="1"/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1.传球技术（15分）：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outlineLvl w:val="1"/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1）传球者准备动作的站位，应在网前中间3号位，接从6号位的抛送球传到网前4号位上方5次。传球的弧度应高于球网上沿1米，并且落在本方场地内得3分，如果球的整体低于该高度，则在相应得分中扣去0.3分，传球到对方场区不得分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outlineLvl w:val="1"/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（2）技术评定A、B、C、D四等级评分</w:t>
      </w:r>
    </w:p>
    <w:tbl>
      <w:tblPr>
        <w:tblStyle w:val="5"/>
        <w:tblW w:w="7316" w:type="dxa"/>
        <w:tblInd w:w="7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59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591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技术表现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outlineLvl w:val="1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A(15-12)</w:t>
            </w:r>
          </w:p>
        </w:tc>
        <w:tc>
          <w:tcPr>
            <w:tcW w:w="5916" w:type="dxa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移动取位及时，动作协调正确，控球能力强，传球弧度恰当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outlineLvl w:val="1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B(12-9)</w:t>
            </w:r>
          </w:p>
        </w:tc>
        <w:tc>
          <w:tcPr>
            <w:tcW w:w="5916" w:type="dxa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移动及时，动作正确，控球能力较好，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传球弧度尚可；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outlineLvl w:val="1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C(9-5)</w:t>
            </w:r>
          </w:p>
        </w:tc>
        <w:tc>
          <w:tcPr>
            <w:tcW w:w="5916" w:type="dxa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动作基本正确，控球能力一般；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4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outlineLvl w:val="1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D(5-0)</w:t>
            </w:r>
          </w:p>
        </w:tc>
        <w:tc>
          <w:tcPr>
            <w:tcW w:w="5916" w:type="dxa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动作与控球能力差。</w:t>
            </w:r>
          </w:p>
        </w:tc>
      </w:tr>
    </w:tbl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80" w:lineRule="exact"/>
        <w:textAlignment w:val="auto"/>
        <w:outlineLvl w:val="1"/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outlineLvl w:val="1"/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垫球技术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10分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（1）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测试方法：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连续在离中线6米线后接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个发球，要求垫出球的弧度不低于球网，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并落在中间三号位附近为好球得2分，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若球的飞行弧度低于球网上沿，则在相应得分中扣0.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分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直接垫到对方场区不得分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技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评标准：技术评定A、B、C、D四等级评分</w:t>
      </w:r>
    </w:p>
    <w:tbl>
      <w:tblPr>
        <w:tblStyle w:val="5"/>
        <w:tblW w:w="7316" w:type="dxa"/>
        <w:tblInd w:w="7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59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591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技术表现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auto"/>
              <w:outlineLvl w:val="1"/>
              <w:rPr>
                <w:rFonts w:hint="default" w:ascii="仿宋" w:hAnsi="仿宋" w:eastAsia="仿宋" w:cs="仿宋"/>
                <w:b w:val="0"/>
                <w:bCs/>
                <w:color w:val="000000" w:themeColor="text1"/>
                <w:kern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A(10-8)</w:t>
            </w:r>
          </w:p>
        </w:tc>
        <w:tc>
          <w:tcPr>
            <w:tcW w:w="5916" w:type="dxa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判断取位好，动作正确协调，控球能力强；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auto"/>
              <w:outlineLvl w:val="1"/>
              <w:rPr>
                <w:rFonts w:hint="default" w:ascii="仿宋" w:hAnsi="仿宋" w:eastAsia="仿宋" w:cs="仿宋"/>
                <w:b w:val="0"/>
                <w:bCs/>
                <w:color w:val="000000" w:themeColor="text1"/>
                <w:kern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B(8-6)</w:t>
            </w:r>
          </w:p>
        </w:tc>
        <w:tc>
          <w:tcPr>
            <w:tcW w:w="5916" w:type="dxa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判断取位较好，动作正确，控球能力一般；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4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auto"/>
              <w:outlineLvl w:val="1"/>
              <w:rPr>
                <w:rFonts w:hint="default" w:ascii="仿宋" w:hAnsi="仿宋" w:eastAsia="仿宋" w:cs="仿宋"/>
                <w:b w:val="0"/>
                <w:bCs/>
                <w:color w:val="000000" w:themeColor="text1"/>
                <w:kern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C(6-4)</w:t>
            </w:r>
          </w:p>
        </w:tc>
        <w:tc>
          <w:tcPr>
            <w:tcW w:w="5916" w:type="dxa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280" w:firstLineChars="100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动作一般，控球能力一般；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4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auto"/>
              <w:outlineLvl w:val="1"/>
              <w:rPr>
                <w:rFonts w:hint="default" w:ascii="仿宋" w:hAnsi="仿宋" w:eastAsia="仿宋" w:cs="仿宋"/>
                <w:b w:val="0"/>
                <w:bCs/>
                <w:color w:val="000000" w:themeColor="text1"/>
                <w:kern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D(4-0)</w:t>
            </w:r>
          </w:p>
        </w:tc>
        <w:tc>
          <w:tcPr>
            <w:tcW w:w="5916" w:type="dxa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动作差，控球能力差。</w:t>
            </w:r>
          </w:p>
        </w:tc>
      </w:tr>
    </w:tbl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80" w:lineRule="exact"/>
        <w:textAlignment w:val="auto"/>
        <w:outlineLvl w:val="1"/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outlineLvl w:val="1"/>
        <w:rPr>
          <w:rFonts w:hint="eastAsia" w:ascii="仿宋" w:hAnsi="仿宋" w:eastAsia="仿宋" w:cs="仿宋"/>
          <w:b/>
          <w:bCs w:val="0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技术三：排球</w:t>
      </w:r>
      <w:r>
        <w:rPr>
          <w:rFonts w:hint="eastAsia" w:ascii="仿宋" w:hAnsi="仿宋" w:eastAsia="仿宋" w:cs="仿宋"/>
          <w:b/>
          <w:bCs w:val="0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技术综合展示（10分）：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280" w:firstLineChars="100"/>
        <w:textAlignment w:val="auto"/>
        <w:outlineLvl w:val="1"/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（1）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测试方法：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技术组合自主设计，随意搭配。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280" w:firstLineChars="100"/>
        <w:textAlignment w:val="auto"/>
        <w:outlineLvl w:val="1"/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技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评标准：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综合技术展示评分表</w:t>
      </w:r>
    </w:p>
    <w:tbl>
      <w:tblPr>
        <w:tblStyle w:val="5"/>
        <w:tblW w:w="81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73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7304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技术表现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37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304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各技术动作娴熟、规范，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发球动作衔接连贯，扣球有力。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304" w:type="dxa"/>
          </w:tcPr>
          <w:p>
            <w:pP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各技术动作规范、较熟练，技术衔接较好。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304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各技术动作较规范、较熟练；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技术衔接有所欠缺。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304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基本完成各技术动作。</w:t>
            </w:r>
          </w:p>
        </w:tc>
      </w:tr>
    </w:tbl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80" w:lineRule="exact"/>
        <w:textAlignment w:val="auto"/>
        <w:outlineLvl w:val="1"/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A9D186"/>
    <w:multiLevelType w:val="singleLevel"/>
    <w:tmpl w:val="26A9D186"/>
    <w:lvl w:ilvl="0" w:tentative="0">
      <w:start w:val="1"/>
      <w:numFmt w:val="decimal"/>
      <w:suff w:val="nothing"/>
      <w:lvlText w:val="（%1）"/>
      <w:lvlJc w:val="left"/>
      <w:pPr>
        <w:ind w:left="-280"/>
      </w:pPr>
    </w:lvl>
  </w:abstractNum>
  <w:abstractNum w:abstractNumId="1">
    <w:nsid w:val="521A44C2"/>
    <w:multiLevelType w:val="singleLevel"/>
    <w:tmpl w:val="521A44C2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  <w:docVar w:name="KSO_WPS_MARK_KEY" w:val="dc608987-8839-4e18-8701-28c578720e31"/>
  </w:docVars>
  <w:rsids>
    <w:rsidRoot w:val="00000000"/>
    <w:rsid w:val="00F63945"/>
    <w:rsid w:val="0409652C"/>
    <w:rsid w:val="07105C34"/>
    <w:rsid w:val="085F7C73"/>
    <w:rsid w:val="0A7A024B"/>
    <w:rsid w:val="0B6B2BFA"/>
    <w:rsid w:val="0D190AD5"/>
    <w:rsid w:val="0DBF1C05"/>
    <w:rsid w:val="12A468E2"/>
    <w:rsid w:val="13FE2C14"/>
    <w:rsid w:val="15445031"/>
    <w:rsid w:val="189E1E12"/>
    <w:rsid w:val="22953DAD"/>
    <w:rsid w:val="24023A03"/>
    <w:rsid w:val="24126C72"/>
    <w:rsid w:val="24A06D4E"/>
    <w:rsid w:val="2C2D1ACF"/>
    <w:rsid w:val="2C8869FF"/>
    <w:rsid w:val="2DE64B78"/>
    <w:rsid w:val="2E521B23"/>
    <w:rsid w:val="2F977183"/>
    <w:rsid w:val="309935AA"/>
    <w:rsid w:val="31530301"/>
    <w:rsid w:val="33E17B7C"/>
    <w:rsid w:val="37FB7567"/>
    <w:rsid w:val="381E795A"/>
    <w:rsid w:val="38FE2D99"/>
    <w:rsid w:val="399A1E5F"/>
    <w:rsid w:val="3A8C321A"/>
    <w:rsid w:val="3BEC7A36"/>
    <w:rsid w:val="3C9C0572"/>
    <w:rsid w:val="3F8A1B74"/>
    <w:rsid w:val="3FE06ADB"/>
    <w:rsid w:val="405073B0"/>
    <w:rsid w:val="45CE6662"/>
    <w:rsid w:val="4BF76D97"/>
    <w:rsid w:val="4DC02C60"/>
    <w:rsid w:val="4DEC23F8"/>
    <w:rsid w:val="4F9D1396"/>
    <w:rsid w:val="521D24D2"/>
    <w:rsid w:val="52480FC9"/>
    <w:rsid w:val="546039D9"/>
    <w:rsid w:val="54AA5095"/>
    <w:rsid w:val="58245977"/>
    <w:rsid w:val="5AFC6870"/>
    <w:rsid w:val="5BEF544C"/>
    <w:rsid w:val="5CC46ACE"/>
    <w:rsid w:val="5DF115AB"/>
    <w:rsid w:val="5E370720"/>
    <w:rsid w:val="60AA038A"/>
    <w:rsid w:val="633345F0"/>
    <w:rsid w:val="639600D2"/>
    <w:rsid w:val="679457D1"/>
    <w:rsid w:val="6D651CAA"/>
    <w:rsid w:val="6DBE1D7A"/>
    <w:rsid w:val="6F1A7BF9"/>
    <w:rsid w:val="6F7F6B0F"/>
    <w:rsid w:val="6FB941C9"/>
    <w:rsid w:val="6FC90FDE"/>
    <w:rsid w:val="733E0F2B"/>
    <w:rsid w:val="74640723"/>
    <w:rsid w:val="759F5572"/>
    <w:rsid w:val="77440305"/>
    <w:rsid w:val="7768618C"/>
    <w:rsid w:val="77EFD5D5"/>
    <w:rsid w:val="78AE679B"/>
    <w:rsid w:val="7B12694F"/>
    <w:rsid w:val="7C2FB445"/>
    <w:rsid w:val="7FFEC2F0"/>
    <w:rsid w:val="BFFDCE44"/>
    <w:rsid w:val="D9BD12A6"/>
    <w:rsid w:val="DEECE4D7"/>
    <w:rsid w:val="DEFD60F9"/>
    <w:rsid w:val="FB3F0CC1"/>
    <w:rsid w:val="FBFFACFC"/>
    <w:rsid w:val="FEE546B9"/>
    <w:rsid w:val="FFD74A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4916</Words>
  <Characters>8541</Characters>
  <Lines>0</Lines>
  <Paragraphs>0</Paragraphs>
  <TotalTime>14</TotalTime>
  <ScaleCrop>false</ScaleCrop>
  <LinksUpToDate>false</LinksUpToDate>
  <CharactersWithSpaces>8837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2022-06-16T23:57:00Z</dcterms:created>
  <dc:creator>✨ xxxGood luck</dc:creator>
  <cp:lastModifiedBy>lenovo</cp:lastModifiedBy>
  <dcterms:modified xsi:type="dcterms:W3CDTF">2023-01-29T03:25:02Z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C5170722186C4FBC813DBD43816A3EEF</vt:lpwstr>
  </property>
</Properties>
</file>