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7" w:rsidRDefault="00CF4EF7" w:rsidP="00CF4EF7">
      <w:pPr>
        <w:ind w:firstLine="320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附件3</w:t>
      </w:r>
    </w:p>
    <w:p w:rsidR="00CF4EF7" w:rsidRDefault="00CF4EF7" w:rsidP="00CF4EF7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000000"/>
          <w:w w:val="95"/>
          <w:kern w:val="0"/>
          <w:sz w:val="44"/>
        </w:rPr>
      </w:pPr>
      <w:r>
        <w:rPr>
          <w:rFonts w:ascii="方正小标宋简体" w:eastAsia="方正小标宋简体" w:hAnsi="宋体" w:cs="宋体" w:hint="eastAsia"/>
          <w:color w:val="000000"/>
          <w:w w:val="95"/>
          <w:kern w:val="0"/>
          <w:sz w:val="44"/>
        </w:rPr>
        <w:t>天台县2023年教师招聘体音美技能测试须知</w:t>
      </w:r>
    </w:p>
    <w:p w:rsidR="00CF4EF7" w:rsidRDefault="00CF4EF7" w:rsidP="00CF4EF7">
      <w:pPr>
        <w:spacing w:line="520" w:lineRule="exact"/>
        <w:rPr>
          <w:rFonts w:ascii="黑体" w:eastAsia="仿宋_GB2312" w:hAnsi="宋体" w:cs="宋体"/>
          <w:b/>
          <w:color w:val="000000"/>
          <w:kern w:val="0"/>
          <w:sz w:val="28"/>
          <w:szCs w:val="28"/>
        </w:rPr>
      </w:pPr>
    </w:p>
    <w:p w:rsidR="00CF4EF7" w:rsidRDefault="00CF4EF7" w:rsidP="00CF4EF7">
      <w:pPr>
        <w:spacing w:line="520" w:lineRule="exact"/>
        <w:ind w:firstLineChars="196" w:firstLine="63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一、测试学科</w:t>
      </w:r>
    </w:p>
    <w:p w:rsidR="00CF4EF7" w:rsidRPr="00977F05" w:rsidRDefault="00CF4EF7" w:rsidP="00CF4EF7">
      <w:pPr>
        <w:spacing w:line="520" w:lineRule="exact"/>
        <w:ind w:firstLineChars="196" w:firstLine="627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中小学体育（田径、游泳、特殊人才）、中小学音乐、中小学美术。</w:t>
      </w:r>
    </w:p>
    <w:p w:rsidR="00CF4EF7" w:rsidRDefault="00CF4EF7" w:rsidP="00CF4EF7">
      <w:pPr>
        <w:spacing w:line="520" w:lineRule="exact"/>
        <w:ind w:firstLineChars="196" w:firstLine="630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二、测试</w:t>
      </w:r>
      <w:r w:rsidR="007329D0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时间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及地点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以公告和钉钉群信息的形式另行通知</w:t>
      </w:r>
    </w:p>
    <w:p w:rsidR="00CF4EF7" w:rsidRDefault="00CF4EF7" w:rsidP="00CF4EF7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三、测试项目及成绩占比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中小学体育（田径）：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100米、800米、立定跳远、推铅球，每小项成绩占比25%。</w:t>
      </w:r>
    </w:p>
    <w:p w:rsidR="00CF4EF7" w:rsidRPr="00977F05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977F05">
        <w:rPr>
          <w:rFonts w:ascii="宋体" w:hAnsi="宋体" w:cs="宋体" w:hint="eastAsia"/>
          <w:color w:val="000000"/>
          <w:kern w:val="0"/>
          <w:sz w:val="32"/>
          <w:szCs w:val="32"/>
        </w:rPr>
        <w:t>中小学体育（游泳）：</w:t>
      </w:r>
    </w:p>
    <w:p w:rsidR="00CF4EF7" w:rsidRPr="00977F05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977F05">
        <w:rPr>
          <w:rFonts w:ascii="宋体" w:hAnsi="宋体" w:cs="宋体" w:hint="eastAsia"/>
          <w:color w:val="000000"/>
          <w:kern w:val="0"/>
          <w:sz w:val="32"/>
          <w:szCs w:val="32"/>
        </w:rPr>
        <w:t>自由泳100米、蛙泳50米、立定跳远、推铅球，每小项成绩占比25%。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体育特殊人才：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100米、运球上篮、排球发球、体操，每小项成绩占比25%。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中小学音乐：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钢琴弹奏（40%）、视唱（30%）、才艺展示（30%）。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中小学美术：</w:t>
      </w:r>
    </w:p>
    <w:p w:rsidR="00CF4EF7" w:rsidRDefault="00CF4EF7" w:rsidP="00CF4EF7">
      <w:pPr>
        <w:widowControl/>
        <w:spacing w:line="520" w:lineRule="exact"/>
        <w:ind w:firstLineChars="400" w:firstLine="128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素描（40%）、色彩（40%）、速写（20%）。</w:t>
      </w:r>
    </w:p>
    <w:p w:rsidR="00CF4EF7" w:rsidRDefault="00CF4EF7" w:rsidP="00CF4EF7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四、注意事项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1.考生须于早上7:00前到达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指定地点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集中，无故逾期视同放弃。</w:t>
      </w:r>
    </w:p>
    <w:p w:rsidR="00CF4EF7" w:rsidRDefault="00CF4EF7" w:rsidP="00CF4EF7">
      <w:pPr>
        <w:widowControl/>
        <w:spacing w:line="520" w:lineRule="exact"/>
        <w:ind w:firstLineChars="200" w:firstLine="64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2.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考生需带本人身份证参加技能测试，自觉服从工作人员安排。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3.考生自行准备必要的用具：如运动服、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运动鞋；画架、画笔、素描色彩用具；</w:t>
      </w:r>
      <w:r>
        <w:rPr>
          <w:rFonts w:ascii="宋体" w:hAnsi="宋体" w:cs="宋体" w:hint="eastAsia"/>
          <w:kern w:val="0"/>
          <w:sz w:val="32"/>
          <w:szCs w:val="32"/>
        </w:rPr>
        <w:t>舞蹈服、乐器、舞蹈伴奏曲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等（USB接口</w:t>
      </w:r>
      <w:r>
        <w:rPr>
          <w:rFonts w:ascii="宋体" w:hAnsi="宋体" w:cs="宋体" w:hint="eastAsia"/>
          <w:kern w:val="0"/>
          <w:sz w:val="32"/>
          <w:szCs w:val="32"/>
        </w:rPr>
        <w:t>播放器、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钢琴由教育局提供）。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4.测试过程实行全封闭管理，禁止考生以任何形式与外界联系。</w:t>
      </w:r>
    </w:p>
    <w:p w:rsidR="00CF4EF7" w:rsidRDefault="00CF4EF7" w:rsidP="00CF4EF7">
      <w:pPr>
        <w:widowControl/>
        <w:spacing w:line="52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未尽事宜，由教育局负责解释。</w:t>
      </w:r>
    </w:p>
    <w:p w:rsidR="007C0CCA" w:rsidRPr="00CF4EF7" w:rsidRDefault="007C0CCA" w:rsidP="00EC7335">
      <w:pPr>
        <w:ind w:firstLine="210"/>
      </w:pPr>
    </w:p>
    <w:sectPr w:rsidR="007C0CCA" w:rsidRPr="00CF4EF7" w:rsidSect="007C0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73" w:rsidRDefault="00EA1973" w:rsidP="007329D0">
      <w:r>
        <w:separator/>
      </w:r>
    </w:p>
  </w:endnote>
  <w:endnote w:type="continuationSeparator" w:id="1">
    <w:p w:rsidR="00EA1973" w:rsidRDefault="00EA1973" w:rsidP="0073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73" w:rsidRDefault="00EA1973" w:rsidP="007329D0">
      <w:r>
        <w:separator/>
      </w:r>
    </w:p>
  </w:footnote>
  <w:footnote w:type="continuationSeparator" w:id="1">
    <w:p w:rsidR="00EA1973" w:rsidRDefault="00EA1973" w:rsidP="00732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D0" w:rsidRDefault="007329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EF7"/>
    <w:rsid w:val="002C2748"/>
    <w:rsid w:val="00493E4F"/>
    <w:rsid w:val="007329D0"/>
    <w:rsid w:val="007C0CCA"/>
    <w:rsid w:val="00CF4EF7"/>
    <w:rsid w:val="00EA1973"/>
    <w:rsid w:val="00EC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auto"/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F7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9D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9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2023-03-21T01:56:00Z</dcterms:created>
  <dcterms:modified xsi:type="dcterms:W3CDTF">2023-03-22T01:26:00Z</dcterms:modified>
</cp:coreProperties>
</file>