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方正小标宋简体" w:eastAsia="方正小标宋简体"/>
          <w:spacing w:val="-6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pacing w:val="-6"/>
          <w:w w:val="88"/>
          <w:sz w:val="38"/>
          <w:szCs w:val="38"/>
        </w:rPr>
        <w:t>温州市龙湾区教育系统提前招聘2023届优秀毕业生报名表</w:t>
      </w:r>
    </w:p>
    <w:bookmarkEnd w:id="0"/>
    <w:tbl>
      <w:tblPr>
        <w:tblStyle w:val="5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个人学习  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承诺上表填写内容和提供的材料真实有效，</w:t>
            </w:r>
            <w:r>
              <w:rPr>
                <w:rFonts w:hint="eastAsia" w:ascii="宋体" w:hAnsi="宋体"/>
                <w:sz w:val="18"/>
                <w:szCs w:val="18"/>
              </w:rPr>
              <w:t>并保证于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23年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月30日（文件规定的其他情形按文件执行）前取得学历证书和教师资格证，否则接受有关规定的处理，并承担相应的责任。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本人签名：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2023年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审核人：           2023年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5AF1338C"/>
    <w:rsid w:val="5AF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4"/>
    <w:qFormat/>
    <w:uiPriority w:val="99"/>
    <w:pPr>
      <w:widowControl w:val="0"/>
      <w:spacing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unhideWhenUsed/>
    <w:qFormat/>
    <w:uiPriority w:val="1"/>
    <w:pPr>
      <w:widowControl w:val="0"/>
      <w:suppressAutoHyphens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2023-03-10T07:49:00Z</dcterms:created>
  <dc:creator>Joey麻麻</dc:creator>
  <cp:lastModifiedBy>Joey麻麻</cp:lastModifiedBy>
  <dcterms:modified xsi:type="dcterms:W3CDTF">2023-03-10T07:49:59Z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5FEF38A880BF406C899FA8E5486ACD59</vt:lpwstr>
  </property>
</Properties>
</file>