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方正仿宋_GBK" w:eastAsia="方正仿宋_GBK"/>
          <w:sz w:val="32"/>
          <w:szCs w:val="32"/>
        </w:rPr>
      </w:pPr>
      <w:r>
        <w:rPr>
          <w:rFonts w:hint="eastAsia" w:ascii="方正仿宋_GBK" w:eastAsia="方正仿宋_GBK"/>
          <w:sz w:val="32"/>
          <w:szCs w:val="32"/>
        </w:rPr>
        <w:t>附件3：</w:t>
      </w:r>
    </w:p>
    <w:p>
      <w:pPr>
        <w:spacing w:line="560" w:lineRule="exact"/>
        <w:jc w:val="left"/>
        <w:rPr>
          <w:rFonts w:ascii="方正仿宋_GBK" w:eastAsia="方正仿宋_GBK"/>
          <w:sz w:val="32"/>
          <w:szCs w:val="32"/>
        </w:rPr>
      </w:pPr>
    </w:p>
    <w:p>
      <w:pPr>
        <w:spacing w:line="560" w:lineRule="exact"/>
        <w:jc w:val="center"/>
        <w:rPr>
          <w:rFonts w:ascii="方正小标宋_GBK" w:eastAsia="方正小标宋_GBK"/>
          <w:sz w:val="44"/>
          <w:szCs w:val="44"/>
        </w:rPr>
      </w:pPr>
      <w:r>
        <w:rPr>
          <w:rFonts w:hint="eastAsia" w:ascii="方正小标宋_GBK" w:eastAsia="方正小标宋_GBK"/>
          <w:sz w:val="44"/>
          <w:szCs w:val="44"/>
        </w:rPr>
        <w:t>报名所需材料</w:t>
      </w:r>
    </w:p>
    <w:p>
      <w:pPr>
        <w:spacing w:line="560" w:lineRule="exact"/>
        <w:ind w:firstLine="640" w:firstLineChars="200"/>
        <w:rPr>
          <w:rFonts w:ascii="方正仿宋_GBK" w:eastAsia="方正仿宋_GBK"/>
          <w:sz w:val="32"/>
          <w:szCs w:val="32"/>
        </w:rPr>
      </w:pPr>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报名须持本人真实有效身份证、毕业证、学位证及报考岗位要求的其他证件原件及复印件各一份，张贴近期1寸免冠照片1张，如实准确填写《报名登记表》（附件2）。</w:t>
      </w:r>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202</w:t>
      </w:r>
      <w:r>
        <w:rPr>
          <w:rFonts w:ascii="方正仿宋_GBK" w:eastAsia="方正仿宋_GBK"/>
          <w:sz w:val="32"/>
          <w:szCs w:val="32"/>
        </w:rPr>
        <w:t>3</w:t>
      </w:r>
      <w:r>
        <w:rPr>
          <w:rFonts w:hint="eastAsia" w:ascii="方正仿宋_GBK" w:eastAsia="方正仿宋_GBK"/>
          <w:sz w:val="32"/>
          <w:szCs w:val="32"/>
        </w:rPr>
        <w:t>届毕业生报名时可不提供毕业证、学位证等相关证件，须持本人真实有效的身份证、学生证、经学校签章的202</w:t>
      </w:r>
      <w:r>
        <w:rPr>
          <w:rFonts w:ascii="方正仿宋_GBK" w:eastAsia="方正仿宋_GBK"/>
          <w:sz w:val="32"/>
          <w:szCs w:val="32"/>
        </w:rPr>
        <w:t>3</w:t>
      </w:r>
      <w:r>
        <w:rPr>
          <w:rFonts w:hint="eastAsia" w:ascii="方正仿宋_GBK" w:eastAsia="方正仿宋_GBK"/>
          <w:sz w:val="32"/>
          <w:szCs w:val="32"/>
        </w:rPr>
        <w:t>届毕业生证明或《毕业生就业推荐表》的原件及复印件各一份，同时准备好《全国普通高等学校毕业生就业协议书》一式三份等材料。</w:t>
      </w:r>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任何单位和个人不得以任何理由拒绝符合报考条件的人员报名应聘并参加考试考核。</w:t>
      </w:r>
    </w:p>
    <w:p>
      <w:pPr>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lang w:eastAsia="zh-CN"/>
        </w:rPr>
        <w:t>现场</w:t>
      </w:r>
      <w:r>
        <w:rPr>
          <w:rFonts w:hint="eastAsia" w:ascii="方正仿宋_GBK" w:eastAsia="方正仿宋_GBK"/>
          <w:sz w:val="32"/>
          <w:szCs w:val="32"/>
        </w:rPr>
        <w:t>报名详细材料：①身份证；②毕业证、学位证（202</w:t>
      </w:r>
      <w:r>
        <w:rPr>
          <w:rFonts w:ascii="方正仿宋_GBK" w:eastAsia="方正仿宋_GBK"/>
          <w:sz w:val="32"/>
          <w:szCs w:val="32"/>
        </w:rPr>
        <w:t>3</w:t>
      </w:r>
      <w:r>
        <w:rPr>
          <w:rFonts w:hint="eastAsia" w:ascii="方正仿宋_GBK" w:eastAsia="方正仿宋_GBK"/>
          <w:sz w:val="32"/>
          <w:szCs w:val="32"/>
        </w:rPr>
        <w:t>届毕业生可先提供由学校出具的在校生/学籍证明）；③《报名表》（附件2）；④就业推荐表（202</w:t>
      </w:r>
      <w:r>
        <w:rPr>
          <w:rFonts w:ascii="方正仿宋_GBK" w:eastAsia="方正仿宋_GBK"/>
          <w:sz w:val="32"/>
          <w:szCs w:val="32"/>
        </w:rPr>
        <w:t>3</w:t>
      </w:r>
      <w:r>
        <w:rPr>
          <w:rFonts w:hint="eastAsia" w:ascii="方正仿宋_GBK" w:eastAsia="方正仿宋_GBK"/>
          <w:sz w:val="32"/>
          <w:szCs w:val="32"/>
        </w:rPr>
        <w:t>届毕业生提供）；⑤教师资格证（2</w:t>
      </w:r>
      <w:r>
        <w:rPr>
          <w:rFonts w:ascii="方正仿宋_GBK" w:eastAsia="方正仿宋_GBK"/>
          <w:sz w:val="32"/>
          <w:szCs w:val="32"/>
        </w:rPr>
        <w:t>023</w:t>
      </w:r>
      <w:r>
        <w:rPr>
          <w:rFonts w:hint="eastAsia" w:ascii="方正仿宋_GBK" w:eastAsia="方正仿宋_GBK"/>
          <w:sz w:val="32"/>
          <w:szCs w:val="32"/>
        </w:rPr>
        <w:t>届毕业生</w:t>
      </w:r>
      <w:r>
        <w:rPr>
          <w:rFonts w:ascii="方正仿宋_GBK" w:eastAsia="方正仿宋_GBK"/>
          <w:sz w:val="32"/>
          <w:szCs w:val="32"/>
        </w:rPr>
        <w:t>最迟在2023年7月31日前取得</w:t>
      </w:r>
      <w:r>
        <w:rPr>
          <w:rFonts w:hint="eastAsia" w:ascii="方正仿宋_GBK" w:eastAsia="方正仿宋_GBK"/>
          <w:sz w:val="32"/>
          <w:szCs w:val="32"/>
        </w:rPr>
        <w:t>）；⑥岗位要求的其他条件资料（未要求的不提供）；大学期间其他学业成绩材料（如获奖材料等，非必提供项）。</w:t>
      </w:r>
      <w:bookmarkStart w:id="0" w:name="_GoBack"/>
      <w:bookmarkEnd w:id="0"/>
    </w:p>
    <w:p>
      <w:pPr>
        <w:spacing w:line="560" w:lineRule="exact"/>
        <w:rPr>
          <w:rFonts w:ascii="方正仿宋_GBK" w:eastAsia="方正仿宋_GBK"/>
          <w:sz w:val="32"/>
          <w:szCs w:val="32"/>
        </w:rPr>
      </w:pPr>
      <w:r>
        <w:rPr>
          <w:rFonts w:hint="eastAsia" w:ascii="方正仿宋_GBK" w:eastAsia="方正仿宋_GBK"/>
          <w:sz w:val="32"/>
          <w:szCs w:val="32"/>
          <w:lang w:eastAsia="zh-CN"/>
        </w:rPr>
        <w:t>　　网外</w:t>
      </w:r>
      <w:r>
        <w:rPr>
          <w:rFonts w:hint="eastAsia" w:ascii="方正仿宋_GBK" w:eastAsia="方正仿宋_GBK"/>
          <w:sz w:val="32"/>
          <w:szCs w:val="32"/>
        </w:rPr>
        <w:t>报名</w:t>
      </w:r>
      <w:r>
        <w:rPr>
          <w:rFonts w:hint="eastAsia" w:ascii="方正仿宋_GBK" w:eastAsia="方正仿宋_GBK"/>
          <w:sz w:val="32"/>
          <w:szCs w:val="32"/>
          <w:lang w:eastAsia="zh-CN"/>
        </w:rPr>
        <w:t>上传电子照片</w:t>
      </w:r>
      <w:r>
        <w:rPr>
          <w:rFonts w:hint="eastAsia" w:ascii="方正仿宋_GBK" w:eastAsia="方正仿宋_GBK"/>
          <w:sz w:val="32"/>
          <w:szCs w:val="32"/>
        </w:rPr>
        <w:t>详细材料：①</w:t>
      </w:r>
      <w:r>
        <w:rPr>
          <w:rFonts w:hint="eastAsia" w:ascii="方正仿宋_GBK" w:eastAsia="方正仿宋_GBK"/>
          <w:sz w:val="32"/>
          <w:szCs w:val="32"/>
          <w:lang w:eastAsia="zh-CN"/>
        </w:rPr>
        <w:t>免冠正面登记照</w:t>
      </w:r>
      <w:r>
        <w:rPr>
          <w:rFonts w:hint="eastAsia" w:ascii="方正仿宋_GBK" w:eastAsia="方正仿宋_GBK"/>
          <w:sz w:val="32"/>
          <w:szCs w:val="32"/>
        </w:rPr>
        <w:t>；②毕业证</w:t>
      </w:r>
      <w:r>
        <w:rPr>
          <w:rFonts w:hint="eastAsia" w:ascii="方正仿宋_GBK" w:eastAsia="方正仿宋_GBK"/>
          <w:sz w:val="32"/>
          <w:szCs w:val="32"/>
          <w:lang w:eastAsia="zh-CN"/>
        </w:rPr>
        <w:t>、</w:t>
      </w:r>
      <w:r>
        <w:rPr>
          <w:rFonts w:hint="eastAsia" w:ascii="方正仿宋_GBK" w:eastAsia="方正仿宋_GBK"/>
          <w:sz w:val="32"/>
          <w:szCs w:val="32"/>
        </w:rPr>
        <w:t>学位证；③《报名表》（附件2）；④就业推荐表（202</w:t>
      </w:r>
      <w:r>
        <w:rPr>
          <w:rFonts w:ascii="方正仿宋_GBK" w:eastAsia="方正仿宋_GBK"/>
          <w:sz w:val="32"/>
          <w:szCs w:val="32"/>
        </w:rPr>
        <w:t>3</w:t>
      </w:r>
      <w:r>
        <w:rPr>
          <w:rFonts w:hint="eastAsia" w:ascii="方正仿宋_GBK" w:eastAsia="方正仿宋_GBK"/>
          <w:sz w:val="32"/>
          <w:szCs w:val="32"/>
        </w:rPr>
        <w:t>届毕业生提供）；⑤教师资格证（2</w:t>
      </w:r>
      <w:r>
        <w:rPr>
          <w:rFonts w:ascii="方正仿宋_GBK" w:eastAsia="方正仿宋_GBK"/>
          <w:sz w:val="32"/>
          <w:szCs w:val="32"/>
        </w:rPr>
        <w:t>023</w:t>
      </w:r>
      <w:r>
        <w:rPr>
          <w:rFonts w:hint="eastAsia" w:ascii="方正仿宋_GBK" w:eastAsia="方正仿宋_GBK"/>
          <w:sz w:val="32"/>
          <w:szCs w:val="32"/>
        </w:rPr>
        <w:t>届毕业生</w:t>
      </w:r>
      <w:r>
        <w:rPr>
          <w:rFonts w:ascii="方正仿宋_GBK" w:eastAsia="方正仿宋_GBK"/>
          <w:sz w:val="32"/>
          <w:szCs w:val="32"/>
        </w:rPr>
        <w:t>最迟在2023年7月31日前取得</w:t>
      </w:r>
      <w:r>
        <w:rPr>
          <w:rFonts w:hint="eastAsia" w:ascii="方正仿宋_GBK" w:eastAsia="方正仿宋_GBK"/>
          <w:sz w:val="32"/>
          <w:szCs w:val="32"/>
        </w:rPr>
        <w:t>）；⑥岗位要求的其他条件资料（未要求的不提供）；大学期间其他学业成绩材料（如获奖材料等，非必提供项）。</w:t>
      </w:r>
    </w:p>
    <w:p>
      <w:pPr>
        <w:spacing w:line="560" w:lineRule="exact"/>
        <w:rPr>
          <w:rFonts w:hint="eastAsia" w:ascii="方正仿宋_GBK" w:eastAsia="方正仿宋_GBK"/>
          <w:sz w:val="32"/>
          <w:szCs w:val="32"/>
          <w:lang w:eastAsia="zh-CN"/>
        </w:rPr>
      </w:pP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ExMWIzMTI4NTIxNDJkOWM5ZTNkOWIzNjA3NzBhNjYifQ=="/>
  </w:docVars>
  <w:rsids>
    <w:rsidRoot w:val="00D75034"/>
    <w:rsid w:val="00066DBC"/>
    <w:rsid w:val="0007078F"/>
    <w:rsid w:val="001845B7"/>
    <w:rsid w:val="001B3343"/>
    <w:rsid w:val="001B61D1"/>
    <w:rsid w:val="001F6AD8"/>
    <w:rsid w:val="002228A9"/>
    <w:rsid w:val="002414D8"/>
    <w:rsid w:val="004C4617"/>
    <w:rsid w:val="00506D63"/>
    <w:rsid w:val="00695FE4"/>
    <w:rsid w:val="007030C7"/>
    <w:rsid w:val="0079157A"/>
    <w:rsid w:val="007F2B2B"/>
    <w:rsid w:val="008170DF"/>
    <w:rsid w:val="0089232F"/>
    <w:rsid w:val="00923EA7"/>
    <w:rsid w:val="009C6798"/>
    <w:rsid w:val="00A014B3"/>
    <w:rsid w:val="00B83569"/>
    <w:rsid w:val="00B90543"/>
    <w:rsid w:val="00D75034"/>
    <w:rsid w:val="00E0325C"/>
    <w:rsid w:val="177514FD"/>
    <w:rsid w:val="1E0C7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C3261-D830-473F-8014-7FF381F977A4}">
  <ds:schemaRefs/>
</ds:datastoreItem>
</file>

<file path=docProps/app.xml><?xml version="1.0" encoding="utf-8"?>
<Properties xmlns="http://schemas.openxmlformats.org/officeDocument/2006/extended-properties" xmlns:vt="http://schemas.openxmlformats.org/officeDocument/2006/docPropsVTypes">
  <Template>Normal.dotm</Template>
  <Pages>2</Pages>
  <Words>509</Words>
  <Characters>538</Characters>
  <Lines>2</Lines>
  <Paragraphs>1</Paragraphs>
  <TotalTime>1</TotalTime>
  <ScaleCrop>false</ScaleCrop>
  <LinksUpToDate>false</LinksUpToDate>
  <CharactersWithSpaces>540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2019-11-04T05:19:00Z</dcterms:created>
  <dc:creator>Administrator</dc:creator>
  <cp:lastModifiedBy>清～清</cp:lastModifiedBy>
  <dcterms:modified xsi:type="dcterms:W3CDTF">2023-03-24T08:25:44Z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7C4BCDBF43A5464F9F50872659D3E201</vt:lpwstr>
  </property>
</Properties>
</file>