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附件1：</w:t>
      </w:r>
    </w:p>
    <w:p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萧山区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社会福利中心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（萧山区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未成年人救助保护中心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）</w:t>
      </w:r>
    </w:p>
    <w:tbl>
      <w:tblPr>
        <w:tblStyle w:val="4"/>
        <w:tblpPr w:leftFromText="45" w:rightFromText="45" w:vertAnchor="text" w:horzAnchor="page" w:tblpX="1879" w:tblpY="759"/>
        <w:tblW w:w="84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317"/>
        <w:gridCol w:w="743"/>
        <w:gridCol w:w="283"/>
        <w:gridCol w:w="141"/>
        <w:gridCol w:w="501"/>
        <w:gridCol w:w="172"/>
        <w:gridCol w:w="272"/>
        <w:gridCol w:w="223"/>
        <w:gridCol w:w="42"/>
        <w:gridCol w:w="181"/>
        <w:gridCol w:w="209"/>
        <w:gridCol w:w="14"/>
        <w:gridCol w:w="227"/>
        <w:gridCol w:w="227"/>
        <w:gridCol w:w="212"/>
        <w:gridCol w:w="14"/>
        <w:gridCol w:w="57"/>
        <w:gridCol w:w="167"/>
        <w:gridCol w:w="224"/>
        <w:gridCol w:w="196"/>
        <w:gridCol w:w="28"/>
        <w:gridCol w:w="74"/>
        <w:gridCol w:w="52"/>
        <w:gridCol w:w="99"/>
        <w:gridCol w:w="227"/>
        <w:gridCol w:w="58"/>
        <w:gridCol w:w="168"/>
        <w:gridCol w:w="226"/>
        <w:gridCol w:w="14"/>
        <w:gridCol w:w="209"/>
        <w:gridCol w:w="28"/>
        <w:gridCol w:w="195"/>
        <w:gridCol w:w="223"/>
        <w:gridCol w:w="237"/>
        <w:gridCol w:w="1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423" w:type="dxa"/>
            <w:gridSpan w:val="3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180" w:firstLineChars="1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近期免冠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现场报名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46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793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具有何种教师资格证</w:t>
            </w:r>
          </w:p>
        </w:tc>
        <w:tc>
          <w:tcPr>
            <w:tcW w:w="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7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9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</w:t>
            </w:r>
          </w:p>
        </w:tc>
        <w:tc>
          <w:tcPr>
            <w:tcW w:w="1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9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0" w:type="dxa"/>
            <w:gridSpan w:val="9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已有何种技能等级证书或职称证书</w:t>
            </w:r>
          </w:p>
        </w:tc>
        <w:tc>
          <w:tcPr>
            <w:tcW w:w="6397" w:type="dxa"/>
            <w:gridSpan w:val="3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家庭地址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05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固定电话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5" w:type="dxa"/>
            <w:gridSpan w:val="1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移动电话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2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现任工作单位</w:t>
            </w:r>
          </w:p>
        </w:tc>
        <w:tc>
          <w:tcPr>
            <w:tcW w:w="5046" w:type="dxa"/>
            <w:gridSpan w:val="2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24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（注：个人简历包括教育和工作经历）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right="113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261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473" w:type="dxa"/>
            <w:gridSpan w:val="3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本人声明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上述填写内容和所递交的资料真实完整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如有不实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本人愿承担一切法律责任。</w:t>
            </w:r>
          </w:p>
          <w:p>
            <w:pPr>
              <w:ind w:firstLine="720" w:firstLineChars="30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36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年合同制教师招聘报名登记表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hNmZlZTJkNTcwOWU0NDBhMTMwODgyYjExYWU5MmYifQ=="/>
  </w:docVars>
  <w:rsids>
    <w:rsidRoot w:val="0C966FC9"/>
    <w:rsid w:val="000968F8"/>
    <w:rsid w:val="002D255A"/>
    <w:rsid w:val="00333332"/>
    <w:rsid w:val="004B156F"/>
    <w:rsid w:val="004E09B8"/>
    <w:rsid w:val="005159E1"/>
    <w:rsid w:val="005F78BA"/>
    <w:rsid w:val="00647503"/>
    <w:rsid w:val="007E29BF"/>
    <w:rsid w:val="00801649"/>
    <w:rsid w:val="00830783"/>
    <w:rsid w:val="009876E0"/>
    <w:rsid w:val="00996A30"/>
    <w:rsid w:val="00A75086"/>
    <w:rsid w:val="00C539F6"/>
    <w:rsid w:val="00CD3FA7"/>
    <w:rsid w:val="00D5691B"/>
    <w:rsid w:val="00DC1FFC"/>
    <w:rsid w:val="00DE6318"/>
    <w:rsid w:val="00E0431E"/>
    <w:rsid w:val="00FA5BB0"/>
    <w:rsid w:val="0C966FC9"/>
    <w:rsid w:val="45E51F3B"/>
    <w:rsid w:val="521D1955"/>
    <w:rsid w:val="53CB0B24"/>
    <w:rsid w:val="70305130"/>
    <w:rsid w:val="70422587"/>
    <w:rsid w:val="7CD2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371</Characters>
  <Lines>3</Lines>
  <Paragraphs>1</Paragraphs>
  <TotalTime>5</TotalTime>
  <ScaleCrop>false</ScaleCrop>
  <LinksUpToDate>false</LinksUpToDate>
  <CharactersWithSpaces>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2021-03-22T09:23:00Z</dcterms:created>
  <dc:creator>Administrator</dc:creator>
  <cp:lastModifiedBy>天使本美丽</cp:lastModifiedBy>
  <dcterms:modified xsi:type="dcterms:W3CDTF">2023-03-27T06:53:24Z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E1B98BA63AF94B14872DFCC8C4BDBB78</vt:lpwstr>
  </property>
</Properties>
</file>