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1.宜宾市叙州区事业单位2023年公开考核招聘教师岗</w:t>
      </w:r>
      <w:bookmarkStart w:id="0" w:name="_GoBack"/>
      <w:bookmarkEnd w:id="0"/>
      <w:r>
        <w:rPr>
          <w:rFonts w:hint="eastAsia" w:ascii="宋体" w:hAnsi="宋体" w:eastAsia="宋体" w:cs="宋体"/>
          <w:color w:val="000000"/>
          <w:sz w:val="21"/>
          <w:szCs w:val="21"/>
          <w:bdr w:val="none" w:color="auto" w:sz="0" w:space="0"/>
        </w:rPr>
        <w:t>位表</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81"/>
        <w:gridCol w:w="481"/>
        <w:gridCol w:w="483"/>
        <w:gridCol w:w="481"/>
        <w:gridCol w:w="480"/>
        <w:gridCol w:w="1110"/>
        <w:gridCol w:w="481"/>
        <w:gridCol w:w="480"/>
        <w:gridCol w:w="1839"/>
        <w:gridCol w:w="662"/>
        <w:gridCol w:w="664"/>
        <w:gridCol w:w="482"/>
        <w:gridCol w:w="4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0" w:hRule="atLeast"/>
        </w:trPr>
        <w:tc>
          <w:tcPr>
            <w:tcW w:w="0" w:type="auto"/>
            <w:vMerge w:val="restart"/>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keepNext w:val="0"/>
              <w:keepLines w:val="0"/>
              <w:widowControl/>
              <w:suppressLineNumbers w:val="0"/>
              <w:spacing w:line="450" w:lineRule="atLeast"/>
              <w:jc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bdr w:val="none" w:color="auto" w:sz="0" w:space="0"/>
                <w:lang w:val="en-US" w:eastAsia="zh-CN" w:bidi="ar"/>
              </w:rPr>
              <w:t>序号</w:t>
            </w:r>
          </w:p>
        </w:tc>
        <w:tc>
          <w:tcPr>
            <w:tcW w:w="0" w:type="auto"/>
            <w:vMerge w:val="restart"/>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keepNext w:val="0"/>
              <w:keepLines w:val="0"/>
              <w:widowControl/>
              <w:suppressLineNumbers w:val="0"/>
              <w:spacing w:line="450" w:lineRule="atLeast"/>
              <w:jc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bdr w:val="none" w:color="auto" w:sz="0" w:space="0"/>
                <w:lang w:val="en-US" w:eastAsia="zh-CN" w:bidi="ar"/>
              </w:rPr>
              <w:t>主管部门</w:t>
            </w:r>
          </w:p>
        </w:tc>
        <w:tc>
          <w:tcPr>
            <w:tcW w:w="0" w:type="auto"/>
            <w:vMerge w:val="restart"/>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keepNext w:val="0"/>
              <w:keepLines w:val="0"/>
              <w:widowControl/>
              <w:suppressLineNumbers w:val="0"/>
              <w:spacing w:line="450" w:lineRule="atLeast"/>
              <w:jc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bdr w:val="none" w:color="auto" w:sz="0" w:space="0"/>
                <w:lang w:val="en-US" w:eastAsia="zh-CN" w:bidi="ar"/>
              </w:rPr>
              <w:t>招聘单位</w:t>
            </w:r>
          </w:p>
        </w:tc>
        <w:tc>
          <w:tcPr>
            <w:tcW w:w="0" w:type="auto"/>
            <w:gridSpan w:val="2"/>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keepNext w:val="0"/>
              <w:keepLines w:val="0"/>
              <w:widowControl/>
              <w:suppressLineNumbers w:val="0"/>
              <w:spacing w:line="450" w:lineRule="atLeast"/>
              <w:jc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bdr w:val="none" w:color="auto" w:sz="0" w:space="0"/>
                <w:lang w:val="en-US" w:eastAsia="zh-CN" w:bidi="ar"/>
              </w:rPr>
              <w:t>招聘岗位</w:t>
            </w:r>
          </w:p>
        </w:tc>
        <w:tc>
          <w:tcPr>
            <w:tcW w:w="0" w:type="auto"/>
            <w:vMerge w:val="restart"/>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keepNext w:val="0"/>
              <w:keepLines w:val="0"/>
              <w:widowControl/>
              <w:suppressLineNumbers w:val="0"/>
              <w:spacing w:line="450" w:lineRule="atLeast"/>
              <w:jc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bdr w:val="none" w:color="auto" w:sz="0" w:space="0"/>
                <w:lang w:val="en-US" w:eastAsia="zh-CN" w:bidi="ar"/>
              </w:rPr>
              <w:t>岗位代码</w:t>
            </w:r>
          </w:p>
        </w:tc>
        <w:tc>
          <w:tcPr>
            <w:tcW w:w="0" w:type="auto"/>
            <w:vMerge w:val="restart"/>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keepNext w:val="0"/>
              <w:keepLines w:val="0"/>
              <w:widowControl/>
              <w:suppressLineNumbers w:val="0"/>
              <w:spacing w:line="450" w:lineRule="atLeast"/>
              <w:jc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bdr w:val="none" w:color="auto" w:sz="0" w:space="0"/>
                <w:lang w:val="en-US" w:eastAsia="zh-CN" w:bidi="ar"/>
              </w:rPr>
              <w:t>招聘名额</w:t>
            </w:r>
          </w:p>
        </w:tc>
        <w:tc>
          <w:tcPr>
            <w:tcW w:w="0" w:type="auto"/>
            <w:gridSpan w:val="4"/>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keepNext w:val="0"/>
              <w:keepLines w:val="0"/>
              <w:widowControl/>
              <w:suppressLineNumbers w:val="0"/>
              <w:spacing w:line="450" w:lineRule="atLeast"/>
              <w:jc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bdr w:val="none" w:color="auto" w:sz="0" w:space="0"/>
                <w:lang w:val="en-US" w:eastAsia="zh-CN" w:bidi="ar"/>
              </w:rPr>
              <w:t>条件要求</w:t>
            </w:r>
          </w:p>
        </w:tc>
        <w:tc>
          <w:tcPr>
            <w:tcW w:w="0" w:type="auto"/>
            <w:vMerge w:val="restart"/>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keepNext w:val="0"/>
              <w:keepLines w:val="0"/>
              <w:widowControl/>
              <w:suppressLineNumbers w:val="0"/>
              <w:spacing w:line="450" w:lineRule="atLeast"/>
              <w:jc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bdr w:val="none" w:color="auto" w:sz="0" w:space="0"/>
                <w:lang w:val="en-US" w:eastAsia="zh-CN" w:bidi="ar"/>
              </w:rPr>
              <w:t>考评方式</w:t>
            </w:r>
          </w:p>
        </w:tc>
        <w:tc>
          <w:tcPr>
            <w:tcW w:w="0" w:type="auto"/>
            <w:vMerge w:val="restart"/>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keepNext w:val="0"/>
              <w:keepLines w:val="0"/>
              <w:widowControl/>
              <w:suppressLineNumbers w:val="0"/>
              <w:spacing w:line="450" w:lineRule="atLeast"/>
              <w:jc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bdr w:val="none" w:color="auto" w:sz="0" w:space="0"/>
                <w:lang w:val="en-US" w:eastAsia="zh-CN" w:bidi="ar"/>
              </w:rPr>
              <w:t>约定事项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jc w:val="center"/>
              <w:rPr>
                <w:rFonts w:hint="eastAsia" w:ascii="宋体" w:hAnsi="宋体" w:eastAsia="宋体" w:cs="宋体"/>
                <w:b/>
                <w:bCs/>
                <w:color w:val="000000"/>
                <w:sz w:val="18"/>
                <w:szCs w:val="18"/>
              </w:rPr>
            </w:pP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jc w:val="center"/>
              <w:rPr>
                <w:rFonts w:hint="eastAsia" w:ascii="宋体" w:hAnsi="宋体" w:eastAsia="宋体" w:cs="宋体"/>
                <w:b/>
                <w:bCs/>
                <w:color w:val="000000"/>
                <w:sz w:val="18"/>
                <w:szCs w:val="18"/>
              </w:rPr>
            </w:pP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jc w:val="center"/>
              <w:rPr>
                <w:rFonts w:hint="eastAsia" w:ascii="宋体" w:hAnsi="宋体" w:eastAsia="宋体" w:cs="宋体"/>
                <w:b/>
                <w:bCs/>
                <w:color w:val="000000"/>
                <w:sz w:val="18"/>
                <w:szCs w:val="18"/>
              </w:rPr>
            </w:pP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岗位名称</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岗位类别</w:t>
            </w: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jc w:val="center"/>
              <w:rPr>
                <w:rFonts w:hint="eastAsia" w:ascii="宋体" w:hAnsi="宋体" w:eastAsia="宋体" w:cs="宋体"/>
                <w:b/>
                <w:bCs/>
                <w:color w:val="000000"/>
                <w:sz w:val="18"/>
                <w:szCs w:val="18"/>
              </w:rPr>
            </w:pP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jc w:val="center"/>
              <w:rPr>
                <w:rFonts w:hint="eastAsia" w:ascii="宋体" w:hAnsi="宋体" w:eastAsia="宋体" w:cs="宋体"/>
                <w:b/>
                <w:bCs/>
                <w:color w:val="000000"/>
                <w:sz w:val="18"/>
                <w:szCs w:val="18"/>
              </w:rPr>
            </w:pP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学历要求</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专业条件要求</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年龄</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其他</w:t>
            </w: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jc w:val="center"/>
              <w:rPr>
                <w:rFonts w:hint="eastAsia" w:ascii="宋体" w:hAnsi="宋体" w:eastAsia="宋体" w:cs="宋体"/>
                <w:b/>
                <w:bCs/>
                <w:color w:val="000000"/>
                <w:sz w:val="18"/>
                <w:szCs w:val="18"/>
              </w:rPr>
            </w:pP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jc w:val="center"/>
              <w:rPr>
                <w:rFonts w:hint="eastAsia" w:ascii="宋体" w:hAnsi="宋体" w:eastAsia="宋体" w:cs="宋体"/>
                <w:b/>
                <w:bCs/>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宜宾市叙州区教育和体育局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宜宾市叙州区第二中学校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高中英语教师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KH2723001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本科：英语、英语教育、英语语言文学；</w:t>
            </w:r>
            <w:r>
              <w:rPr>
                <w:rFonts w:hint="eastAsia" w:ascii="宋体" w:hAnsi="宋体" w:eastAsia="宋体" w:cs="宋体"/>
                <w:color w:val="000000"/>
                <w:kern w:val="0"/>
                <w:sz w:val="18"/>
                <w:szCs w:val="18"/>
                <w:bdr w:val="none" w:color="auto" w:sz="0" w:space="0"/>
                <w:lang w:val="en-US" w:eastAsia="zh-CN" w:bidi="ar"/>
              </w:rPr>
              <w:br w:type="textWrapping"/>
            </w:r>
            <w:r>
              <w:rPr>
                <w:rFonts w:hint="eastAsia" w:ascii="宋体" w:hAnsi="宋体" w:eastAsia="宋体" w:cs="宋体"/>
                <w:color w:val="000000"/>
                <w:kern w:val="0"/>
                <w:sz w:val="18"/>
                <w:szCs w:val="18"/>
                <w:bdr w:val="none" w:color="auto" w:sz="0" w:space="0"/>
                <w:lang w:val="en-US" w:eastAsia="zh-CN" w:bidi="ar"/>
              </w:rPr>
              <w:t>研究生：学科教学（英语）、英语语言文学、英语教育。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40周岁及以下（副高级可放宽至45周岁）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1.取得高级中学英语教师资格证；</w:t>
            </w:r>
            <w:r>
              <w:rPr>
                <w:rFonts w:hint="eastAsia" w:ascii="宋体" w:hAnsi="宋体" w:eastAsia="宋体" w:cs="宋体"/>
                <w:color w:val="000000"/>
                <w:kern w:val="0"/>
                <w:sz w:val="18"/>
                <w:szCs w:val="18"/>
                <w:bdr w:val="none" w:color="auto" w:sz="0" w:space="0"/>
                <w:lang w:val="en-US" w:eastAsia="zh-CN" w:bidi="ar"/>
              </w:rPr>
              <w:br w:type="textWrapping"/>
            </w:r>
            <w:r>
              <w:rPr>
                <w:rFonts w:hint="eastAsia" w:ascii="宋体" w:hAnsi="宋体" w:eastAsia="宋体" w:cs="宋体"/>
                <w:color w:val="000000"/>
                <w:kern w:val="0"/>
                <w:sz w:val="18"/>
                <w:szCs w:val="18"/>
                <w:bdr w:val="none" w:color="auto" w:sz="0" w:space="0"/>
                <w:lang w:val="en-US" w:eastAsia="zh-CN" w:bidi="ar"/>
              </w:rPr>
              <w:t>2.取得高中英语一级教师及以上职称资格证书。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命题问答+试讲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宜宾市叙州区教育和体育局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宜宾市叙州区第二中学校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高中政治教师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KH2723002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本科：思想政治教育、政治教育、政治学与行政学、政治学、国际政治、国际政治经济学、科学社会主义、科学社会主义与国际共产主义运动、马克思主义理论；</w:t>
            </w:r>
            <w:r>
              <w:rPr>
                <w:rFonts w:hint="eastAsia" w:ascii="宋体" w:hAnsi="宋体" w:eastAsia="宋体" w:cs="宋体"/>
                <w:color w:val="000000"/>
                <w:kern w:val="0"/>
                <w:sz w:val="18"/>
                <w:szCs w:val="18"/>
                <w:bdr w:val="none" w:color="auto" w:sz="0" w:space="0"/>
                <w:lang w:val="en-US" w:eastAsia="zh-CN" w:bidi="ar"/>
              </w:rPr>
              <w:br w:type="textWrapping"/>
            </w:r>
            <w:r>
              <w:rPr>
                <w:rFonts w:hint="eastAsia" w:ascii="宋体" w:hAnsi="宋体" w:eastAsia="宋体" w:cs="宋体"/>
                <w:color w:val="000000"/>
                <w:kern w:val="0"/>
                <w:sz w:val="18"/>
                <w:szCs w:val="18"/>
                <w:bdr w:val="none" w:color="auto" w:sz="0" w:space="0"/>
                <w:lang w:val="en-US" w:eastAsia="zh-CN" w:bidi="ar"/>
              </w:rPr>
              <w:t>研究生：学科教学（思政）、思想政治教育、政治学理论、政治学、国际政治、科学社会主义与国际共产主义运动、马克思主义理论、马克思主义基本原理、马克思主义中国化研究、马克思主义发展史。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40周岁及以下（副高级可放宽至45周岁）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1.取得高级中学政治教师资格证；</w:t>
            </w:r>
            <w:r>
              <w:rPr>
                <w:rFonts w:hint="eastAsia" w:ascii="宋体" w:hAnsi="宋体" w:eastAsia="宋体" w:cs="宋体"/>
                <w:color w:val="000000"/>
                <w:kern w:val="0"/>
                <w:sz w:val="18"/>
                <w:szCs w:val="18"/>
                <w:bdr w:val="none" w:color="auto" w:sz="0" w:space="0"/>
                <w:lang w:val="en-US" w:eastAsia="zh-CN" w:bidi="ar"/>
              </w:rPr>
              <w:br w:type="textWrapping"/>
            </w:r>
            <w:r>
              <w:rPr>
                <w:rFonts w:hint="eastAsia" w:ascii="宋体" w:hAnsi="宋体" w:eastAsia="宋体" w:cs="宋体"/>
                <w:color w:val="000000"/>
                <w:kern w:val="0"/>
                <w:sz w:val="18"/>
                <w:szCs w:val="18"/>
                <w:bdr w:val="none" w:color="auto" w:sz="0" w:space="0"/>
                <w:lang w:val="en-US" w:eastAsia="zh-CN" w:bidi="ar"/>
              </w:rPr>
              <w:t>2.取得高中政治一级教师及以上职称资格证书。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命题问答+试讲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宜宾市叙州区教育和体育局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宜宾市叙州区第二中学校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高中物理教师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KH2723003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本科：物理学、应用物理学、声学、核物理；</w:t>
            </w:r>
            <w:r>
              <w:rPr>
                <w:rFonts w:hint="eastAsia" w:ascii="宋体" w:hAnsi="宋体" w:eastAsia="宋体" w:cs="宋体"/>
                <w:color w:val="000000"/>
                <w:kern w:val="0"/>
                <w:sz w:val="18"/>
                <w:szCs w:val="18"/>
                <w:bdr w:val="none" w:color="auto" w:sz="0" w:space="0"/>
                <w:lang w:val="en-US" w:eastAsia="zh-CN" w:bidi="ar"/>
              </w:rPr>
              <w:br w:type="textWrapping"/>
            </w:r>
            <w:r>
              <w:rPr>
                <w:rFonts w:hint="eastAsia" w:ascii="宋体" w:hAnsi="宋体" w:eastAsia="宋体" w:cs="宋体"/>
                <w:color w:val="000000"/>
                <w:kern w:val="0"/>
                <w:sz w:val="18"/>
                <w:szCs w:val="18"/>
                <w:bdr w:val="none" w:color="auto" w:sz="0" w:space="0"/>
                <w:lang w:val="en-US" w:eastAsia="zh-CN" w:bidi="ar"/>
              </w:rPr>
              <w:t>研究生：学科教学（物理）、物理学、理论物理、原子与分子物理、等离子体物理、凝聚态物理、声学、光学、无线电物理、粒子物理与原子核物理。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40周岁及以下（副高级可放宽至45周岁）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1.取得高级中学物理教师资格证；</w:t>
            </w:r>
            <w:r>
              <w:rPr>
                <w:rFonts w:hint="eastAsia" w:ascii="宋体" w:hAnsi="宋体" w:eastAsia="宋体" w:cs="宋体"/>
                <w:color w:val="000000"/>
                <w:kern w:val="0"/>
                <w:sz w:val="18"/>
                <w:szCs w:val="18"/>
                <w:bdr w:val="none" w:color="auto" w:sz="0" w:space="0"/>
                <w:lang w:val="en-US" w:eastAsia="zh-CN" w:bidi="ar"/>
              </w:rPr>
              <w:br w:type="textWrapping"/>
            </w:r>
            <w:r>
              <w:rPr>
                <w:rFonts w:hint="eastAsia" w:ascii="宋体" w:hAnsi="宋体" w:eastAsia="宋体" w:cs="宋体"/>
                <w:color w:val="000000"/>
                <w:kern w:val="0"/>
                <w:sz w:val="18"/>
                <w:szCs w:val="18"/>
                <w:bdr w:val="none" w:color="auto" w:sz="0" w:space="0"/>
                <w:lang w:val="en-US" w:eastAsia="zh-CN" w:bidi="ar"/>
              </w:rPr>
              <w:t>2.取得高中物理一级教师及以上职称资格证书。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命题问答+试讲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4</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宜宾市叙州区教育和体育局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宜宾市叙州区第二中学校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高中数学教师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KH2723004</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本科：数学与应用数学、应用数学、数理基础科学、数据计算及应用；</w:t>
            </w:r>
            <w:r>
              <w:rPr>
                <w:rFonts w:hint="eastAsia" w:ascii="宋体" w:hAnsi="宋体" w:eastAsia="宋体" w:cs="宋体"/>
                <w:color w:val="000000"/>
                <w:kern w:val="0"/>
                <w:sz w:val="18"/>
                <w:szCs w:val="18"/>
                <w:bdr w:val="none" w:color="auto" w:sz="0" w:space="0"/>
                <w:lang w:val="en-US" w:eastAsia="zh-CN" w:bidi="ar"/>
              </w:rPr>
              <w:br w:type="textWrapping"/>
            </w:r>
            <w:r>
              <w:rPr>
                <w:rFonts w:hint="eastAsia" w:ascii="宋体" w:hAnsi="宋体" w:eastAsia="宋体" w:cs="宋体"/>
                <w:color w:val="000000"/>
                <w:kern w:val="0"/>
                <w:sz w:val="18"/>
                <w:szCs w:val="18"/>
                <w:bdr w:val="none" w:color="auto" w:sz="0" w:space="0"/>
                <w:lang w:val="en-US" w:eastAsia="zh-CN" w:bidi="ar"/>
              </w:rPr>
              <w:t>研究生：学科教学（数学）、数学、基础数学、计算数学、概率论与数理统计、应用数学。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40周岁及以下（副高级可放宽至45周岁）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1.取得高级中学数学教师资格证；</w:t>
            </w:r>
            <w:r>
              <w:rPr>
                <w:rFonts w:hint="eastAsia" w:ascii="宋体" w:hAnsi="宋体" w:eastAsia="宋体" w:cs="宋体"/>
                <w:color w:val="000000"/>
                <w:kern w:val="0"/>
                <w:sz w:val="18"/>
                <w:szCs w:val="18"/>
                <w:bdr w:val="none" w:color="auto" w:sz="0" w:space="0"/>
                <w:lang w:val="en-US" w:eastAsia="zh-CN" w:bidi="ar"/>
              </w:rPr>
              <w:br w:type="textWrapping"/>
            </w:r>
            <w:r>
              <w:rPr>
                <w:rFonts w:hint="eastAsia" w:ascii="宋体" w:hAnsi="宋体" w:eastAsia="宋体" w:cs="宋体"/>
                <w:color w:val="000000"/>
                <w:kern w:val="0"/>
                <w:sz w:val="18"/>
                <w:szCs w:val="18"/>
                <w:bdr w:val="none" w:color="auto" w:sz="0" w:space="0"/>
                <w:lang w:val="en-US" w:eastAsia="zh-CN" w:bidi="ar"/>
              </w:rPr>
              <w:t>2.取得高中数学一级教师及以上职称资格证书。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命题问答+试讲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5</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宜宾市叙州区教育和体育局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宜宾市叙州区第二中学校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高中生物教师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KH2723005</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本科：生物科学、生物化学与分子生物学、生物资源科学、生物安全、生物技术、生物科学与生物技术、生物信息学、生物信息技术、医学信息学；</w:t>
            </w:r>
            <w:r>
              <w:rPr>
                <w:rFonts w:hint="eastAsia" w:ascii="宋体" w:hAnsi="宋体" w:eastAsia="宋体" w:cs="宋体"/>
                <w:color w:val="000000"/>
                <w:kern w:val="0"/>
                <w:sz w:val="18"/>
                <w:szCs w:val="18"/>
                <w:bdr w:val="none" w:color="auto" w:sz="0" w:space="0"/>
                <w:lang w:val="en-US" w:eastAsia="zh-CN" w:bidi="ar"/>
              </w:rPr>
              <w:br w:type="textWrapping"/>
            </w:r>
            <w:r>
              <w:rPr>
                <w:rFonts w:hint="eastAsia" w:ascii="宋体" w:hAnsi="宋体" w:eastAsia="宋体" w:cs="宋体"/>
                <w:color w:val="000000"/>
                <w:kern w:val="0"/>
                <w:sz w:val="18"/>
                <w:szCs w:val="18"/>
                <w:bdr w:val="none" w:color="auto" w:sz="0" w:space="0"/>
                <w:lang w:val="en-US" w:eastAsia="zh-CN" w:bidi="ar"/>
              </w:rPr>
              <w:t>研究生：学科教学（生物）、生物学、动物学、植物学、生理学、遗传学。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40周岁及以下（副高级可放宽至45周岁）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1.取得高级中学生物教师资格证；</w:t>
            </w:r>
            <w:r>
              <w:rPr>
                <w:rFonts w:hint="eastAsia" w:ascii="宋体" w:hAnsi="宋体" w:eastAsia="宋体" w:cs="宋体"/>
                <w:color w:val="000000"/>
                <w:kern w:val="0"/>
                <w:sz w:val="18"/>
                <w:szCs w:val="18"/>
                <w:bdr w:val="none" w:color="auto" w:sz="0" w:space="0"/>
                <w:lang w:val="en-US" w:eastAsia="zh-CN" w:bidi="ar"/>
              </w:rPr>
              <w:br w:type="textWrapping"/>
            </w:r>
            <w:r>
              <w:rPr>
                <w:rFonts w:hint="eastAsia" w:ascii="宋体" w:hAnsi="宋体" w:eastAsia="宋体" w:cs="宋体"/>
                <w:color w:val="000000"/>
                <w:kern w:val="0"/>
                <w:sz w:val="18"/>
                <w:szCs w:val="18"/>
                <w:bdr w:val="none" w:color="auto" w:sz="0" w:space="0"/>
                <w:lang w:val="en-US" w:eastAsia="zh-CN" w:bidi="ar"/>
              </w:rPr>
              <w:t>2.取得高中生物一级教师及以上职称资格证书。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命题问答+试讲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6</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宜宾市叙州区教育和体育局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宜宾市叙州区高场职业技术学校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职高语文教师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KH2723006</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本科：汉语言文学、汉语言、汉语言文学教育、汉语国际教育、对外汉语、中国语言文化、 中国语言文学 、中国语言与文化、汉语、中文；</w:t>
            </w:r>
            <w:r>
              <w:rPr>
                <w:rFonts w:hint="eastAsia" w:ascii="宋体" w:hAnsi="宋体" w:eastAsia="宋体" w:cs="宋体"/>
                <w:color w:val="000000"/>
                <w:kern w:val="0"/>
                <w:sz w:val="18"/>
                <w:szCs w:val="18"/>
                <w:bdr w:val="none" w:color="auto" w:sz="0" w:space="0"/>
                <w:lang w:val="en-US" w:eastAsia="zh-CN" w:bidi="ar"/>
              </w:rPr>
              <w:br w:type="textWrapping"/>
            </w:r>
            <w:r>
              <w:rPr>
                <w:rFonts w:hint="eastAsia" w:ascii="宋体" w:hAnsi="宋体" w:eastAsia="宋体" w:cs="宋体"/>
                <w:color w:val="000000"/>
                <w:kern w:val="0"/>
                <w:sz w:val="18"/>
                <w:szCs w:val="18"/>
                <w:bdr w:val="none" w:color="auto" w:sz="0" w:space="0"/>
                <w:lang w:val="en-US" w:eastAsia="zh-CN" w:bidi="ar"/>
              </w:rPr>
              <w:t>研究生：学科教学（语文）、语言学及应用语言学、汉语言文字学、中国现当代文学、汉语国际教育。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40周岁及以下（副高级可放宽至45周岁）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1.取得高级中学语文教师资格证或者中等职业技术学校语文教师资格证；</w:t>
            </w:r>
            <w:r>
              <w:rPr>
                <w:rFonts w:hint="eastAsia" w:ascii="宋体" w:hAnsi="宋体" w:eastAsia="宋体" w:cs="宋体"/>
                <w:color w:val="000000"/>
                <w:kern w:val="0"/>
                <w:sz w:val="18"/>
                <w:szCs w:val="18"/>
                <w:bdr w:val="none" w:color="auto" w:sz="0" w:space="0"/>
                <w:lang w:val="en-US" w:eastAsia="zh-CN" w:bidi="ar"/>
              </w:rPr>
              <w:br w:type="textWrapping"/>
            </w:r>
            <w:r>
              <w:rPr>
                <w:rFonts w:hint="eastAsia" w:ascii="宋体" w:hAnsi="宋体" w:eastAsia="宋体" w:cs="宋体"/>
                <w:color w:val="000000"/>
                <w:kern w:val="0"/>
                <w:sz w:val="18"/>
                <w:szCs w:val="18"/>
                <w:bdr w:val="none" w:color="auto" w:sz="0" w:space="0"/>
                <w:lang w:val="en-US" w:eastAsia="zh-CN" w:bidi="ar"/>
              </w:rPr>
              <w:t>2.取得中学语文一级教师及以上职称资格证书或者语文讲师及以上职称资格证书。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命题问答+试讲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7</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宜宾市叙州区教育和体育局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宜宾市叙州区高场职业技术学校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职高旅游管理教师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KH2723007</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本科：旅游管理、旅游管理与服务教育；</w:t>
            </w:r>
            <w:r>
              <w:rPr>
                <w:rFonts w:hint="eastAsia" w:ascii="宋体" w:hAnsi="宋体" w:eastAsia="宋体" w:cs="宋体"/>
                <w:color w:val="000000"/>
                <w:kern w:val="0"/>
                <w:sz w:val="18"/>
                <w:szCs w:val="18"/>
                <w:bdr w:val="none" w:color="auto" w:sz="0" w:space="0"/>
                <w:lang w:val="en-US" w:eastAsia="zh-CN" w:bidi="ar"/>
              </w:rPr>
              <w:br w:type="textWrapping"/>
            </w:r>
            <w:r>
              <w:rPr>
                <w:rFonts w:hint="eastAsia" w:ascii="宋体" w:hAnsi="宋体" w:eastAsia="宋体" w:cs="宋体"/>
                <w:color w:val="000000"/>
                <w:kern w:val="0"/>
                <w:sz w:val="18"/>
                <w:szCs w:val="18"/>
                <w:bdr w:val="none" w:color="auto" w:sz="0" w:space="0"/>
                <w:lang w:val="en-US" w:eastAsia="zh-CN" w:bidi="ar"/>
              </w:rPr>
              <w:t>研究生：旅游管理。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40周岁及以下（副高级可放宽至45周岁）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1.取得中等职业技术学校旅游管理教师资格证；</w:t>
            </w:r>
            <w:r>
              <w:rPr>
                <w:rFonts w:hint="eastAsia" w:ascii="宋体" w:hAnsi="宋体" w:eastAsia="宋体" w:cs="宋体"/>
                <w:color w:val="000000"/>
                <w:kern w:val="0"/>
                <w:sz w:val="18"/>
                <w:szCs w:val="18"/>
                <w:bdr w:val="none" w:color="auto" w:sz="0" w:space="0"/>
                <w:lang w:val="en-US" w:eastAsia="zh-CN" w:bidi="ar"/>
              </w:rPr>
              <w:br w:type="textWrapping"/>
            </w:r>
            <w:r>
              <w:rPr>
                <w:rFonts w:hint="eastAsia" w:ascii="宋体" w:hAnsi="宋体" w:eastAsia="宋体" w:cs="宋体"/>
                <w:color w:val="000000"/>
                <w:kern w:val="0"/>
                <w:sz w:val="18"/>
                <w:szCs w:val="18"/>
                <w:bdr w:val="none" w:color="auto" w:sz="0" w:space="0"/>
                <w:lang w:val="en-US" w:eastAsia="zh-CN" w:bidi="ar"/>
              </w:rPr>
              <w:t>2.取得旅游管理讲师及以上职称资格证书。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命题问答+试讲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8</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宜宾市叙州区教育和体育局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宜宾市叙州区坤泰实验学校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初中语文教师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KH2723008</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本科：汉语言文学、汉语言、汉语言文学教育、汉语国际教育、对外汉语、中国语言文化、 中国语言文学 、中国语言与文化、汉语、中文；</w:t>
            </w:r>
            <w:r>
              <w:rPr>
                <w:rFonts w:hint="eastAsia" w:ascii="宋体" w:hAnsi="宋体" w:eastAsia="宋体" w:cs="宋体"/>
                <w:color w:val="000000"/>
                <w:kern w:val="0"/>
                <w:sz w:val="18"/>
                <w:szCs w:val="18"/>
                <w:bdr w:val="none" w:color="auto" w:sz="0" w:space="0"/>
                <w:lang w:val="en-US" w:eastAsia="zh-CN" w:bidi="ar"/>
              </w:rPr>
              <w:br w:type="textWrapping"/>
            </w:r>
            <w:r>
              <w:rPr>
                <w:rFonts w:hint="eastAsia" w:ascii="宋体" w:hAnsi="宋体" w:eastAsia="宋体" w:cs="宋体"/>
                <w:color w:val="000000"/>
                <w:kern w:val="0"/>
                <w:sz w:val="18"/>
                <w:szCs w:val="18"/>
                <w:bdr w:val="none" w:color="auto" w:sz="0" w:space="0"/>
                <w:lang w:val="en-US" w:eastAsia="zh-CN" w:bidi="ar"/>
              </w:rPr>
              <w:t>研究生：学科教学（语文）、语言学及应用语言学、汉语言文字学、中国现当代文学、汉语国际教育。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40周岁及以下（副高级可放宽至45周岁）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1.取得初级中学及以上语文教师资格证；</w:t>
            </w:r>
            <w:r>
              <w:rPr>
                <w:rFonts w:hint="eastAsia" w:ascii="宋体" w:hAnsi="宋体" w:eastAsia="宋体" w:cs="宋体"/>
                <w:color w:val="000000"/>
                <w:kern w:val="0"/>
                <w:sz w:val="18"/>
                <w:szCs w:val="18"/>
                <w:bdr w:val="none" w:color="auto" w:sz="0" w:space="0"/>
                <w:lang w:val="en-US" w:eastAsia="zh-CN" w:bidi="ar"/>
              </w:rPr>
              <w:br w:type="textWrapping"/>
            </w:r>
            <w:r>
              <w:rPr>
                <w:rFonts w:hint="eastAsia" w:ascii="宋体" w:hAnsi="宋体" w:eastAsia="宋体" w:cs="宋体"/>
                <w:color w:val="000000"/>
                <w:kern w:val="0"/>
                <w:sz w:val="18"/>
                <w:szCs w:val="18"/>
                <w:bdr w:val="none" w:color="auto" w:sz="0" w:space="0"/>
                <w:lang w:val="en-US" w:eastAsia="zh-CN" w:bidi="ar"/>
              </w:rPr>
              <w:t>2.取得初中语文一级教师及以上职称资格证书。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命题问答+试讲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9</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宜宾市叙州区教育和体育局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宜宾市叙州区坤泰实验学校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初中数学教师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KH2723009</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本科：数学与应用数学、应用数学、数理基础科学、数据计算及应用；</w:t>
            </w:r>
            <w:r>
              <w:rPr>
                <w:rFonts w:hint="eastAsia" w:ascii="宋体" w:hAnsi="宋体" w:eastAsia="宋体" w:cs="宋体"/>
                <w:color w:val="000000"/>
                <w:kern w:val="0"/>
                <w:sz w:val="18"/>
                <w:szCs w:val="18"/>
                <w:bdr w:val="none" w:color="auto" w:sz="0" w:space="0"/>
                <w:lang w:val="en-US" w:eastAsia="zh-CN" w:bidi="ar"/>
              </w:rPr>
              <w:br w:type="textWrapping"/>
            </w:r>
            <w:r>
              <w:rPr>
                <w:rFonts w:hint="eastAsia" w:ascii="宋体" w:hAnsi="宋体" w:eastAsia="宋体" w:cs="宋体"/>
                <w:color w:val="000000"/>
                <w:kern w:val="0"/>
                <w:sz w:val="18"/>
                <w:szCs w:val="18"/>
                <w:bdr w:val="none" w:color="auto" w:sz="0" w:space="0"/>
                <w:lang w:val="en-US" w:eastAsia="zh-CN" w:bidi="ar"/>
              </w:rPr>
              <w:t>研究生：学科教学（数学）、数学、基础数学、计算数学、概率论与数理统计、应用数学。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40周岁及以下（副高级可放宽至45周岁）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1.取得初级中学及以上数学教师资格证；</w:t>
            </w:r>
            <w:r>
              <w:rPr>
                <w:rFonts w:hint="eastAsia" w:ascii="宋体" w:hAnsi="宋体" w:eastAsia="宋体" w:cs="宋体"/>
                <w:color w:val="000000"/>
                <w:kern w:val="0"/>
                <w:sz w:val="18"/>
                <w:szCs w:val="18"/>
                <w:bdr w:val="none" w:color="auto" w:sz="0" w:space="0"/>
                <w:lang w:val="en-US" w:eastAsia="zh-CN" w:bidi="ar"/>
              </w:rPr>
              <w:br w:type="textWrapping"/>
            </w:r>
            <w:r>
              <w:rPr>
                <w:rFonts w:hint="eastAsia" w:ascii="宋体" w:hAnsi="宋体" w:eastAsia="宋体" w:cs="宋体"/>
                <w:color w:val="000000"/>
                <w:kern w:val="0"/>
                <w:sz w:val="18"/>
                <w:szCs w:val="18"/>
                <w:bdr w:val="none" w:color="auto" w:sz="0" w:space="0"/>
                <w:lang w:val="en-US" w:eastAsia="zh-CN" w:bidi="ar"/>
              </w:rPr>
              <w:t>2.取得初中数学一级教师及以上职称资格证书。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命题问答+试讲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10</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宜宾市叙州区教育和体育局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宜宾市叙州区坤泰实验学校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初中英语教师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KH2723010</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本科：英语、英语教育、英语语言文学  ；     </w:t>
            </w:r>
            <w:r>
              <w:rPr>
                <w:rFonts w:hint="eastAsia" w:ascii="宋体" w:hAnsi="宋体" w:eastAsia="宋体" w:cs="宋体"/>
                <w:color w:val="000000"/>
                <w:kern w:val="0"/>
                <w:sz w:val="18"/>
                <w:szCs w:val="18"/>
                <w:bdr w:val="none" w:color="auto" w:sz="0" w:space="0"/>
                <w:lang w:val="en-US" w:eastAsia="zh-CN" w:bidi="ar"/>
              </w:rPr>
              <w:br w:type="textWrapping"/>
            </w:r>
            <w:r>
              <w:rPr>
                <w:rFonts w:hint="eastAsia" w:ascii="宋体" w:hAnsi="宋体" w:eastAsia="宋体" w:cs="宋体"/>
                <w:color w:val="000000"/>
                <w:kern w:val="0"/>
                <w:sz w:val="18"/>
                <w:szCs w:val="18"/>
                <w:bdr w:val="none" w:color="auto" w:sz="0" w:space="0"/>
                <w:lang w:val="en-US" w:eastAsia="zh-CN" w:bidi="ar"/>
              </w:rPr>
              <w:t>研究生：学科教学（英语）、英语语言文学、英语教育。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40周岁及以下（副高级可放宽至45周岁）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1.取得初级中学及以上英语教师资格证；</w:t>
            </w:r>
            <w:r>
              <w:rPr>
                <w:rFonts w:hint="eastAsia" w:ascii="宋体" w:hAnsi="宋体" w:eastAsia="宋体" w:cs="宋体"/>
                <w:color w:val="000000"/>
                <w:kern w:val="0"/>
                <w:sz w:val="18"/>
                <w:szCs w:val="18"/>
                <w:bdr w:val="none" w:color="auto" w:sz="0" w:space="0"/>
                <w:lang w:val="en-US" w:eastAsia="zh-CN" w:bidi="ar"/>
              </w:rPr>
              <w:br w:type="textWrapping"/>
            </w:r>
            <w:r>
              <w:rPr>
                <w:rFonts w:hint="eastAsia" w:ascii="宋体" w:hAnsi="宋体" w:eastAsia="宋体" w:cs="宋体"/>
                <w:color w:val="000000"/>
                <w:kern w:val="0"/>
                <w:sz w:val="18"/>
                <w:szCs w:val="18"/>
                <w:bdr w:val="none" w:color="auto" w:sz="0" w:space="0"/>
                <w:lang w:val="en-US" w:eastAsia="zh-CN" w:bidi="ar"/>
              </w:rPr>
              <w:t>2.取得初中英语一级教师及以上职称资格证书。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命题问答+试讲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宜宾市叙州区教育和体育局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宜宾市叙州区坤泰实验学校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初中物理教师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KH2723011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本科：物理学、应用物理学、声学、核物理；</w:t>
            </w:r>
            <w:r>
              <w:rPr>
                <w:rFonts w:hint="eastAsia" w:ascii="宋体" w:hAnsi="宋体" w:eastAsia="宋体" w:cs="宋体"/>
                <w:color w:val="000000"/>
                <w:kern w:val="0"/>
                <w:sz w:val="18"/>
                <w:szCs w:val="18"/>
                <w:bdr w:val="none" w:color="auto" w:sz="0" w:space="0"/>
                <w:lang w:val="en-US" w:eastAsia="zh-CN" w:bidi="ar"/>
              </w:rPr>
              <w:br w:type="textWrapping"/>
            </w:r>
            <w:r>
              <w:rPr>
                <w:rFonts w:hint="eastAsia" w:ascii="宋体" w:hAnsi="宋体" w:eastAsia="宋体" w:cs="宋体"/>
                <w:color w:val="000000"/>
                <w:kern w:val="0"/>
                <w:sz w:val="18"/>
                <w:szCs w:val="18"/>
                <w:bdr w:val="none" w:color="auto" w:sz="0" w:space="0"/>
                <w:lang w:val="en-US" w:eastAsia="zh-CN" w:bidi="ar"/>
              </w:rPr>
              <w:t>研究生：学科教学（物理）、物理学、理论物理、原子与分子物理、等离子体物理、凝聚态物理、声学、光学、无线电物理、粒子物理与原子核物理。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40周岁及以下（副高级可放宽至45周岁）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1.取得初级中学及以上物理教师资格证；</w:t>
            </w:r>
            <w:r>
              <w:rPr>
                <w:rFonts w:hint="eastAsia" w:ascii="宋体" w:hAnsi="宋体" w:eastAsia="宋体" w:cs="宋体"/>
                <w:color w:val="000000"/>
                <w:kern w:val="0"/>
                <w:sz w:val="18"/>
                <w:szCs w:val="18"/>
                <w:bdr w:val="none" w:color="auto" w:sz="0" w:space="0"/>
                <w:lang w:val="en-US" w:eastAsia="zh-CN" w:bidi="ar"/>
              </w:rPr>
              <w:br w:type="textWrapping"/>
            </w:r>
            <w:r>
              <w:rPr>
                <w:rFonts w:hint="eastAsia" w:ascii="宋体" w:hAnsi="宋体" w:eastAsia="宋体" w:cs="宋体"/>
                <w:color w:val="000000"/>
                <w:kern w:val="0"/>
                <w:sz w:val="18"/>
                <w:szCs w:val="18"/>
                <w:bdr w:val="none" w:color="auto" w:sz="0" w:space="0"/>
                <w:lang w:val="en-US" w:eastAsia="zh-CN" w:bidi="ar"/>
              </w:rPr>
              <w:t>2.取得初中物理一级教师及以上职称资格证书。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命题问答+试讲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宜宾市叙州区教育和体育局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宜宾市叙州区坤泰实验学校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初中化学教师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KH2723012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本科：化学、应用化学、化学生物学、分子科学与工程、能源化学；</w:t>
            </w:r>
            <w:r>
              <w:rPr>
                <w:rFonts w:hint="eastAsia" w:ascii="宋体" w:hAnsi="宋体" w:eastAsia="宋体" w:cs="宋体"/>
                <w:color w:val="000000"/>
                <w:kern w:val="0"/>
                <w:sz w:val="18"/>
                <w:szCs w:val="18"/>
                <w:bdr w:val="none" w:color="auto" w:sz="0" w:space="0"/>
                <w:lang w:val="en-US" w:eastAsia="zh-CN" w:bidi="ar"/>
              </w:rPr>
              <w:br w:type="textWrapping"/>
            </w:r>
            <w:r>
              <w:rPr>
                <w:rFonts w:hint="eastAsia" w:ascii="宋体" w:hAnsi="宋体" w:eastAsia="宋体" w:cs="宋体"/>
                <w:color w:val="000000"/>
                <w:kern w:val="0"/>
                <w:sz w:val="18"/>
                <w:szCs w:val="18"/>
                <w:bdr w:val="none" w:color="auto" w:sz="0" w:space="0"/>
                <w:lang w:val="en-US" w:eastAsia="zh-CN" w:bidi="ar"/>
              </w:rPr>
              <w:t>研究生：学科教学（化学）、化学、无机化学、分析化学、有机化学、物理化学、高分子化学与物理。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40周岁及以下（副高级可放宽至45周岁）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1.取得初级中学及以上化学教师资格证；</w:t>
            </w:r>
            <w:r>
              <w:rPr>
                <w:rFonts w:hint="eastAsia" w:ascii="宋体" w:hAnsi="宋体" w:eastAsia="宋体" w:cs="宋体"/>
                <w:color w:val="000000"/>
                <w:kern w:val="0"/>
                <w:sz w:val="18"/>
                <w:szCs w:val="18"/>
                <w:bdr w:val="none" w:color="auto" w:sz="0" w:space="0"/>
                <w:lang w:val="en-US" w:eastAsia="zh-CN" w:bidi="ar"/>
              </w:rPr>
              <w:br w:type="textWrapping"/>
            </w:r>
            <w:r>
              <w:rPr>
                <w:rFonts w:hint="eastAsia" w:ascii="宋体" w:hAnsi="宋体" w:eastAsia="宋体" w:cs="宋体"/>
                <w:color w:val="000000"/>
                <w:kern w:val="0"/>
                <w:sz w:val="18"/>
                <w:szCs w:val="18"/>
                <w:bdr w:val="none" w:color="auto" w:sz="0" w:space="0"/>
                <w:lang w:val="en-US" w:eastAsia="zh-CN" w:bidi="ar"/>
              </w:rPr>
              <w:t>2.取得初中化学一级教师及以上职称资格证书。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命题问答+试讲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宜宾市叙州区教育和体育局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宜宾市叙州区第二中学校实验初级中学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初中语文教师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KH2723013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本科：汉语言文学、汉语言、汉语言文学教育、汉语国际教育、对外汉语、中国语言文化、 中国语言文学 、中国语言与文化、汉语、中文；</w:t>
            </w:r>
            <w:r>
              <w:rPr>
                <w:rFonts w:hint="eastAsia" w:ascii="宋体" w:hAnsi="宋体" w:eastAsia="宋体" w:cs="宋体"/>
                <w:color w:val="000000"/>
                <w:kern w:val="0"/>
                <w:sz w:val="18"/>
                <w:szCs w:val="18"/>
                <w:bdr w:val="none" w:color="auto" w:sz="0" w:space="0"/>
                <w:lang w:val="en-US" w:eastAsia="zh-CN" w:bidi="ar"/>
              </w:rPr>
              <w:br w:type="textWrapping"/>
            </w:r>
            <w:r>
              <w:rPr>
                <w:rFonts w:hint="eastAsia" w:ascii="宋体" w:hAnsi="宋体" w:eastAsia="宋体" w:cs="宋体"/>
                <w:color w:val="000000"/>
                <w:kern w:val="0"/>
                <w:sz w:val="18"/>
                <w:szCs w:val="18"/>
                <w:bdr w:val="none" w:color="auto" w:sz="0" w:space="0"/>
                <w:lang w:val="en-US" w:eastAsia="zh-CN" w:bidi="ar"/>
              </w:rPr>
              <w:t>研究生：学科教学（语文）、语言学及应用语言学、汉语言文字学、中国现当代文学、汉语国际教育。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40周岁及以下（副高级可放宽至45周岁）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1.取得初级中学及以上语文教师资格证；</w:t>
            </w:r>
            <w:r>
              <w:rPr>
                <w:rFonts w:hint="eastAsia" w:ascii="宋体" w:hAnsi="宋体" w:eastAsia="宋体" w:cs="宋体"/>
                <w:color w:val="000000"/>
                <w:kern w:val="0"/>
                <w:sz w:val="18"/>
                <w:szCs w:val="18"/>
                <w:bdr w:val="none" w:color="auto" w:sz="0" w:space="0"/>
                <w:lang w:val="en-US" w:eastAsia="zh-CN" w:bidi="ar"/>
              </w:rPr>
              <w:br w:type="textWrapping"/>
            </w:r>
            <w:r>
              <w:rPr>
                <w:rFonts w:hint="eastAsia" w:ascii="宋体" w:hAnsi="宋体" w:eastAsia="宋体" w:cs="宋体"/>
                <w:color w:val="000000"/>
                <w:kern w:val="0"/>
                <w:sz w:val="18"/>
                <w:szCs w:val="18"/>
                <w:bdr w:val="none" w:color="auto" w:sz="0" w:space="0"/>
                <w:lang w:val="en-US" w:eastAsia="zh-CN" w:bidi="ar"/>
              </w:rPr>
              <w:t>2.取得初中语文一级教师及以上职称资格证书。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命题问答+试讲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14</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宜宾市叙州区教育和体育局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宜宾市叙州区第二中学校实验初级中学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初中政治教师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KH2723014</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本科：思想政治教育、政治教育、政治学与行政学、政治学、国际政治、国际政治经济学、科学社会主义、科学社会主义与国际共产主义运动、马克思主义理论；</w:t>
            </w:r>
            <w:r>
              <w:rPr>
                <w:rFonts w:hint="eastAsia" w:ascii="宋体" w:hAnsi="宋体" w:eastAsia="宋体" w:cs="宋体"/>
                <w:color w:val="000000"/>
                <w:kern w:val="0"/>
                <w:sz w:val="18"/>
                <w:szCs w:val="18"/>
                <w:bdr w:val="none" w:color="auto" w:sz="0" w:space="0"/>
                <w:lang w:val="en-US" w:eastAsia="zh-CN" w:bidi="ar"/>
              </w:rPr>
              <w:br w:type="textWrapping"/>
            </w:r>
            <w:r>
              <w:rPr>
                <w:rFonts w:hint="eastAsia" w:ascii="宋体" w:hAnsi="宋体" w:eastAsia="宋体" w:cs="宋体"/>
                <w:color w:val="000000"/>
                <w:kern w:val="0"/>
                <w:sz w:val="18"/>
                <w:szCs w:val="18"/>
                <w:bdr w:val="none" w:color="auto" w:sz="0" w:space="0"/>
                <w:lang w:val="en-US" w:eastAsia="zh-CN" w:bidi="ar"/>
              </w:rPr>
              <w:t>研究生：学科教学（思政）、思想政治教育、政治学理论、政治学、国际政治、科学社会主义与国际共产主义运动、马克思主义理论、马克思主义基本原理、马克思主义中国化研究、马克思主义发展史。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40周岁及以下（副高级可放宽至45周岁）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1.取得初级中学及以上政治教师资格证；</w:t>
            </w:r>
            <w:r>
              <w:rPr>
                <w:rFonts w:hint="eastAsia" w:ascii="宋体" w:hAnsi="宋体" w:eastAsia="宋体" w:cs="宋体"/>
                <w:color w:val="000000"/>
                <w:kern w:val="0"/>
                <w:sz w:val="18"/>
                <w:szCs w:val="18"/>
                <w:bdr w:val="none" w:color="auto" w:sz="0" w:space="0"/>
                <w:lang w:val="en-US" w:eastAsia="zh-CN" w:bidi="ar"/>
              </w:rPr>
              <w:br w:type="textWrapping"/>
            </w:r>
            <w:r>
              <w:rPr>
                <w:rFonts w:hint="eastAsia" w:ascii="宋体" w:hAnsi="宋体" w:eastAsia="宋体" w:cs="宋体"/>
                <w:color w:val="000000"/>
                <w:kern w:val="0"/>
                <w:sz w:val="18"/>
                <w:szCs w:val="18"/>
                <w:bdr w:val="none" w:color="auto" w:sz="0" w:space="0"/>
                <w:lang w:val="en-US" w:eastAsia="zh-CN" w:bidi="ar"/>
              </w:rPr>
              <w:t>2.取得初中政治一级教师及以上职称资格证书。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命题问答+试讲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15</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宜宾市叙州区教育和体育局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宜宾市叙州区育才中学校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初中语文教师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KH2723015</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本科：汉语言文学、汉语言、汉语言文学教育、汉语国际教育、对外汉语、中国语言文化、 中国语言文学 、中国语言与文化、汉语、中文；</w:t>
            </w:r>
            <w:r>
              <w:rPr>
                <w:rFonts w:hint="eastAsia" w:ascii="宋体" w:hAnsi="宋体" w:eastAsia="宋体" w:cs="宋体"/>
                <w:color w:val="000000"/>
                <w:kern w:val="0"/>
                <w:sz w:val="18"/>
                <w:szCs w:val="18"/>
                <w:bdr w:val="none" w:color="auto" w:sz="0" w:space="0"/>
                <w:lang w:val="en-US" w:eastAsia="zh-CN" w:bidi="ar"/>
              </w:rPr>
              <w:br w:type="textWrapping"/>
            </w:r>
            <w:r>
              <w:rPr>
                <w:rFonts w:hint="eastAsia" w:ascii="宋体" w:hAnsi="宋体" w:eastAsia="宋体" w:cs="宋体"/>
                <w:color w:val="000000"/>
                <w:kern w:val="0"/>
                <w:sz w:val="18"/>
                <w:szCs w:val="18"/>
                <w:bdr w:val="none" w:color="auto" w:sz="0" w:space="0"/>
                <w:lang w:val="en-US" w:eastAsia="zh-CN" w:bidi="ar"/>
              </w:rPr>
              <w:t>研究生：学科教学（语文）、语言学及应用语言学、汉语言文字学、中国现当代文学、汉语国际教育。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40周岁及以下（副高级可放宽至45周岁）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1.取得初级中学及以上语文教师资格证；</w:t>
            </w:r>
            <w:r>
              <w:rPr>
                <w:rFonts w:hint="eastAsia" w:ascii="宋体" w:hAnsi="宋体" w:eastAsia="宋体" w:cs="宋体"/>
                <w:color w:val="000000"/>
                <w:kern w:val="0"/>
                <w:sz w:val="18"/>
                <w:szCs w:val="18"/>
                <w:bdr w:val="none" w:color="auto" w:sz="0" w:space="0"/>
                <w:lang w:val="en-US" w:eastAsia="zh-CN" w:bidi="ar"/>
              </w:rPr>
              <w:br w:type="textWrapping"/>
            </w:r>
            <w:r>
              <w:rPr>
                <w:rFonts w:hint="eastAsia" w:ascii="宋体" w:hAnsi="宋体" w:eastAsia="宋体" w:cs="宋体"/>
                <w:color w:val="000000"/>
                <w:kern w:val="0"/>
                <w:sz w:val="18"/>
                <w:szCs w:val="18"/>
                <w:bdr w:val="none" w:color="auto" w:sz="0" w:space="0"/>
                <w:lang w:val="en-US" w:eastAsia="zh-CN" w:bidi="ar"/>
              </w:rPr>
              <w:t>2.取得初中语文一级教师及以上职称资格证书。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命题问答+试讲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16</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宜宾市叙州区教育和体育局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宜宾市戎州实验小学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小学语文教师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KH2723016</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本科：汉语言文学、汉语言、汉语言文学教育、汉语国际教育、对外汉语、中国语言文化、 中国语言文学 、中国语言与文化、汉语、中文、小学教育；</w:t>
            </w:r>
            <w:r>
              <w:rPr>
                <w:rFonts w:hint="eastAsia" w:ascii="宋体" w:hAnsi="宋体" w:eastAsia="宋体" w:cs="宋体"/>
                <w:color w:val="000000"/>
                <w:kern w:val="0"/>
                <w:sz w:val="18"/>
                <w:szCs w:val="18"/>
                <w:bdr w:val="none" w:color="auto" w:sz="0" w:space="0"/>
                <w:lang w:val="en-US" w:eastAsia="zh-CN" w:bidi="ar"/>
              </w:rPr>
              <w:br w:type="textWrapping"/>
            </w:r>
            <w:r>
              <w:rPr>
                <w:rFonts w:hint="eastAsia" w:ascii="宋体" w:hAnsi="宋体" w:eastAsia="宋体" w:cs="宋体"/>
                <w:color w:val="000000"/>
                <w:kern w:val="0"/>
                <w:sz w:val="18"/>
                <w:szCs w:val="18"/>
                <w:bdr w:val="none" w:color="auto" w:sz="0" w:space="0"/>
                <w:lang w:val="en-US" w:eastAsia="zh-CN" w:bidi="ar"/>
              </w:rPr>
              <w:t>研究生：学科教学（语文）、语言学及应用语言学、汉语言文字学、中国现当代文学、汉语国际教育、小学教育。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40周岁及以下（副高级可放宽至45周岁）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1.取得小学及以上语文教师资格证；</w:t>
            </w:r>
            <w:r>
              <w:rPr>
                <w:rFonts w:hint="eastAsia" w:ascii="宋体" w:hAnsi="宋体" w:eastAsia="宋体" w:cs="宋体"/>
                <w:color w:val="000000"/>
                <w:kern w:val="0"/>
                <w:sz w:val="18"/>
                <w:szCs w:val="18"/>
                <w:bdr w:val="none" w:color="auto" w:sz="0" w:space="0"/>
                <w:lang w:val="en-US" w:eastAsia="zh-CN" w:bidi="ar"/>
              </w:rPr>
              <w:br w:type="textWrapping"/>
            </w:r>
            <w:r>
              <w:rPr>
                <w:rFonts w:hint="eastAsia" w:ascii="宋体" w:hAnsi="宋体" w:eastAsia="宋体" w:cs="宋体"/>
                <w:color w:val="000000"/>
                <w:kern w:val="0"/>
                <w:sz w:val="18"/>
                <w:szCs w:val="18"/>
                <w:bdr w:val="none" w:color="auto" w:sz="0" w:space="0"/>
                <w:lang w:val="en-US" w:eastAsia="zh-CN" w:bidi="ar"/>
              </w:rPr>
              <w:t>2.取得小学语文一级教师及以上职称资格证书。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命题问答+试讲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17</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宜宾市叙州区教育和体育局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宜宾市叙府实验小学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小学语文教师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KH2723017</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本科：汉语言文学、汉语言、汉语言文学教育、汉语国际教育、对外汉语、中国语言文化、 中国语言文学 、中国语言与文化、汉语、中文、小学教育；</w:t>
            </w:r>
            <w:r>
              <w:rPr>
                <w:rFonts w:hint="eastAsia" w:ascii="宋体" w:hAnsi="宋体" w:eastAsia="宋体" w:cs="宋体"/>
                <w:color w:val="000000"/>
                <w:kern w:val="0"/>
                <w:sz w:val="18"/>
                <w:szCs w:val="18"/>
                <w:bdr w:val="none" w:color="auto" w:sz="0" w:space="0"/>
                <w:lang w:val="en-US" w:eastAsia="zh-CN" w:bidi="ar"/>
              </w:rPr>
              <w:br w:type="textWrapping"/>
            </w:r>
            <w:r>
              <w:rPr>
                <w:rFonts w:hint="eastAsia" w:ascii="宋体" w:hAnsi="宋体" w:eastAsia="宋体" w:cs="宋体"/>
                <w:color w:val="000000"/>
                <w:kern w:val="0"/>
                <w:sz w:val="18"/>
                <w:szCs w:val="18"/>
                <w:bdr w:val="none" w:color="auto" w:sz="0" w:space="0"/>
                <w:lang w:val="en-US" w:eastAsia="zh-CN" w:bidi="ar"/>
              </w:rPr>
              <w:t>研究生：学科教学（语文）、语言学及应用语言学、汉语言文字学、中国现当代文学、汉语国际教育、小学教育。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40周岁及以下（副高级可放宽至45周岁）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1.取得小学及以上语文教师资格证；</w:t>
            </w:r>
            <w:r>
              <w:rPr>
                <w:rFonts w:hint="eastAsia" w:ascii="宋体" w:hAnsi="宋体" w:eastAsia="宋体" w:cs="宋体"/>
                <w:color w:val="000000"/>
                <w:kern w:val="0"/>
                <w:sz w:val="18"/>
                <w:szCs w:val="18"/>
                <w:bdr w:val="none" w:color="auto" w:sz="0" w:space="0"/>
                <w:lang w:val="en-US" w:eastAsia="zh-CN" w:bidi="ar"/>
              </w:rPr>
              <w:br w:type="textWrapping"/>
            </w:r>
            <w:r>
              <w:rPr>
                <w:rFonts w:hint="eastAsia" w:ascii="宋体" w:hAnsi="宋体" w:eastAsia="宋体" w:cs="宋体"/>
                <w:color w:val="000000"/>
                <w:kern w:val="0"/>
                <w:sz w:val="18"/>
                <w:szCs w:val="18"/>
                <w:bdr w:val="none" w:color="auto" w:sz="0" w:space="0"/>
                <w:lang w:val="en-US" w:eastAsia="zh-CN" w:bidi="ar"/>
              </w:rPr>
              <w:t>2.取得小学语文一级教师及以上职称资格证书。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命题问答+试讲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18</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宜宾市叙州区教育和体育局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宜宾市叙州区育才路小学校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小学语文教师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KH2723018</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本科：汉语言文学、汉语言、汉语言文学教育、汉语国际教育、对外汉语、中国语言文化、 中国语言文学 、中国语言与文化、汉语、中文、小学教育；</w:t>
            </w:r>
            <w:r>
              <w:rPr>
                <w:rFonts w:hint="eastAsia" w:ascii="宋体" w:hAnsi="宋体" w:eastAsia="宋体" w:cs="宋体"/>
                <w:color w:val="000000"/>
                <w:kern w:val="0"/>
                <w:sz w:val="18"/>
                <w:szCs w:val="18"/>
                <w:bdr w:val="none" w:color="auto" w:sz="0" w:space="0"/>
                <w:lang w:val="en-US" w:eastAsia="zh-CN" w:bidi="ar"/>
              </w:rPr>
              <w:br w:type="textWrapping"/>
            </w:r>
            <w:r>
              <w:rPr>
                <w:rFonts w:hint="eastAsia" w:ascii="宋体" w:hAnsi="宋体" w:eastAsia="宋体" w:cs="宋体"/>
                <w:color w:val="000000"/>
                <w:kern w:val="0"/>
                <w:sz w:val="18"/>
                <w:szCs w:val="18"/>
                <w:bdr w:val="none" w:color="auto" w:sz="0" w:space="0"/>
                <w:lang w:val="en-US" w:eastAsia="zh-CN" w:bidi="ar"/>
              </w:rPr>
              <w:t>研究生：学科教学（语文）、语言学及应用语言学、汉语言文字学、中国现当代文学、汉语国际教育、小学教育。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40周岁及以下（副高级可放宽至45周岁）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1.取得小学及以上语文教师资格证；</w:t>
            </w:r>
            <w:r>
              <w:rPr>
                <w:rFonts w:hint="eastAsia" w:ascii="宋体" w:hAnsi="宋体" w:eastAsia="宋体" w:cs="宋体"/>
                <w:color w:val="000000"/>
                <w:kern w:val="0"/>
                <w:sz w:val="18"/>
                <w:szCs w:val="18"/>
                <w:bdr w:val="none" w:color="auto" w:sz="0" w:space="0"/>
                <w:lang w:val="en-US" w:eastAsia="zh-CN" w:bidi="ar"/>
              </w:rPr>
              <w:br w:type="textWrapping"/>
            </w:r>
            <w:r>
              <w:rPr>
                <w:rFonts w:hint="eastAsia" w:ascii="宋体" w:hAnsi="宋体" w:eastAsia="宋体" w:cs="宋体"/>
                <w:color w:val="000000"/>
                <w:kern w:val="0"/>
                <w:sz w:val="18"/>
                <w:szCs w:val="18"/>
                <w:bdr w:val="none" w:color="auto" w:sz="0" w:space="0"/>
                <w:lang w:val="en-US" w:eastAsia="zh-CN" w:bidi="ar"/>
              </w:rPr>
              <w:t>2.取得小学语文一级教师及以上职称资格证书。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命题问答+试讲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19</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宜宾市叙州区教育和体育局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宜宾市叙州区北城实验小学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小学语文教师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KH2723019</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本科：汉语言文学、汉语言、汉语言文学教育、汉语国际教育、对外汉语、中国语言文化、 中国语言文学 、中国语言与文化、汉语、中文、小学教育；</w:t>
            </w:r>
            <w:r>
              <w:rPr>
                <w:rFonts w:hint="eastAsia" w:ascii="宋体" w:hAnsi="宋体" w:eastAsia="宋体" w:cs="宋体"/>
                <w:color w:val="000000"/>
                <w:kern w:val="0"/>
                <w:sz w:val="18"/>
                <w:szCs w:val="18"/>
                <w:bdr w:val="none" w:color="auto" w:sz="0" w:space="0"/>
                <w:lang w:val="en-US" w:eastAsia="zh-CN" w:bidi="ar"/>
              </w:rPr>
              <w:br w:type="textWrapping"/>
            </w:r>
            <w:r>
              <w:rPr>
                <w:rFonts w:hint="eastAsia" w:ascii="宋体" w:hAnsi="宋体" w:eastAsia="宋体" w:cs="宋体"/>
                <w:color w:val="000000"/>
                <w:kern w:val="0"/>
                <w:sz w:val="18"/>
                <w:szCs w:val="18"/>
                <w:bdr w:val="none" w:color="auto" w:sz="0" w:space="0"/>
                <w:lang w:val="en-US" w:eastAsia="zh-CN" w:bidi="ar"/>
              </w:rPr>
              <w:t>研究生：学科教学（语文）、语言学及应用语言学、汉语言文字学、中国现当代文学、汉语国际教育、小学教育。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40周岁及以下（副高级可放宽至45周岁）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1.取得小学及以上语文教师资格证；</w:t>
            </w:r>
            <w:r>
              <w:rPr>
                <w:rFonts w:hint="eastAsia" w:ascii="宋体" w:hAnsi="宋体" w:eastAsia="宋体" w:cs="宋体"/>
                <w:color w:val="000000"/>
                <w:kern w:val="0"/>
                <w:sz w:val="18"/>
                <w:szCs w:val="18"/>
                <w:bdr w:val="none" w:color="auto" w:sz="0" w:space="0"/>
                <w:lang w:val="en-US" w:eastAsia="zh-CN" w:bidi="ar"/>
              </w:rPr>
              <w:br w:type="textWrapping"/>
            </w:r>
            <w:r>
              <w:rPr>
                <w:rFonts w:hint="eastAsia" w:ascii="宋体" w:hAnsi="宋体" w:eastAsia="宋体" w:cs="宋体"/>
                <w:color w:val="000000"/>
                <w:kern w:val="0"/>
                <w:sz w:val="18"/>
                <w:szCs w:val="18"/>
                <w:bdr w:val="none" w:color="auto" w:sz="0" w:space="0"/>
                <w:lang w:val="en-US" w:eastAsia="zh-CN" w:bidi="ar"/>
              </w:rPr>
              <w:t>2.取得小学语文一级教师及以上职称资格证书。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命题问答+试讲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20</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宜宾市叙州区教育和体育局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宜宾市叙州区柏溪小学校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小学语文教师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KH2723020</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本科：汉语言文学、汉语言、汉语言文学教育、汉语国际教育、对外汉语、中国语言文化、 中国语言文学 、中国语言与文化、汉语、中文、小学教育；</w:t>
            </w:r>
            <w:r>
              <w:rPr>
                <w:rFonts w:hint="eastAsia" w:ascii="宋体" w:hAnsi="宋体" w:eastAsia="宋体" w:cs="宋体"/>
                <w:color w:val="000000"/>
                <w:kern w:val="0"/>
                <w:sz w:val="18"/>
                <w:szCs w:val="18"/>
                <w:bdr w:val="none" w:color="auto" w:sz="0" w:space="0"/>
                <w:lang w:val="en-US" w:eastAsia="zh-CN" w:bidi="ar"/>
              </w:rPr>
              <w:br w:type="textWrapping"/>
            </w:r>
            <w:r>
              <w:rPr>
                <w:rFonts w:hint="eastAsia" w:ascii="宋体" w:hAnsi="宋体" w:eastAsia="宋体" w:cs="宋体"/>
                <w:color w:val="000000"/>
                <w:kern w:val="0"/>
                <w:sz w:val="18"/>
                <w:szCs w:val="18"/>
                <w:bdr w:val="none" w:color="auto" w:sz="0" w:space="0"/>
                <w:lang w:val="en-US" w:eastAsia="zh-CN" w:bidi="ar"/>
              </w:rPr>
              <w:t>研究生：学科教学（语文）、语言学及应用语言学、汉语言文字学、中国现当代文学、汉语国际教育、小学教育。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40周岁及以下（副高级可放宽至45周岁）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1.取得小学及以上语文教师资格证；</w:t>
            </w:r>
            <w:r>
              <w:rPr>
                <w:rFonts w:hint="eastAsia" w:ascii="宋体" w:hAnsi="宋体" w:eastAsia="宋体" w:cs="宋体"/>
                <w:color w:val="000000"/>
                <w:kern w:val="0"/>
                <w:sz w:val="18"/>
                <w:szCs w:val="18"/>
                <w:bdr w:val="none" w:color="auto" w:sz="0" w:space="0"/>
                <w:lang w:val="en-US" w:eastAsia="zh-CN" w:bidi="ar"/>
              </w:rPr>
              <w:br w:type="textWrapping"/>
            </w:r>
            <w:r>
              <w:rPr>
                <w:rFonts w:hint="eastAsia" w:ascii="宋体" w:hAnsi="宋体" w:eastAsia="宋体" w:cs="宋体"/>
                <w:color w:val="000000"/>
                <w:kern w:val="0"/>
                <w:sz w:val="18"/>
                <w:szCs w:val="18"/>
                <w:bdr w:val="none" w:color="auto" w:sz="0" w:space="0"/>
                <w:lang w:val="en-US" w:eastAsia="zh-CN" w:bidi="ar"/>
              </w:rPr>
              <w:t>2.取得小学语文一级教师及以上职称资格证书。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命题问答+试讲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21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宜宾市叙州区教育和体育局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宜宾市叙州区五友路学校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小学语文教师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KH2723021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本科：汉语言文学、汉语言、汉语言文学教育、汉语国际教育、对外汉语、中国语言文化、 中国语言文学 、中国语言与文化、汉语、中文、小学教育；</w:t>
            </w:r>
            <w:r>
              <w:rPr>
                <w:rFonts w:hint="eastAsia" w:ascii="宋体" w:hAnsi="宋体" w:eastAsia="宋体" w:cs="宋体"/>
                <w:color w:val="000000"/>
                <w:kern w:val="0"/>
                <w:sz w:val="18"/>
                <w:szCs w:val="18"/>
                <w:bdr w:val="none" w:color="auto" w:sz="0" w:space="0"/>
                <w:lang w:val="en-US" w:eastAsia="zh-CN" w:bidi="ar"/>
              </w:rPr>
              <w:br w:type="textWrapping"/>
            </w:r>
            <w:r>
              <w:rPr>
                <w:rFonts w:hint="eastAsia" w:ascii="宋体" w:hAnsi="宋体" w:eastAsia="宋体" w:cs="宋体"/>
                <w:color w:val="000000"/>
                <w:kern w:val="0"/>
                <w:sz w:val="18"/>
                <w:szCs w:val="18"/>
                <w:bdr w:val="none" w:color="auto" w:sz="0" w:space="0"/>
                <w:lang w:val="en-US" w:eastAsia="zh-CN" w:bidi="ar"/>
              </w:rPr>
              <w:t>研究生：学科教学（语文）、语言学及应用语言学、汉语言文字学、中国现当代文学、汉语国际教育、小学教育。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40周岁及以下（副高级可放宽至45周岁）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1.取得小学及以上语文教师资格证；</w:t>
            </w:r>
            <w:r>
              <w:rPr>
                <w:rFonts w:hint="eastAsia" w:ascii="宋体" w:hAnsi="宋体" w:eastAsia="宋体" w:cs="宋体"/>
                <w:color w:val="000000"/>
                <w:kern w:val="0"/>
                <w:sz w:val="18"/>
                <w:szCs w:val="18"/>
                <w:bdr w:val="none" w:color="auto" w:sz="0" w:space="0"/>
                <w:lang w:val="en-US" w:eastAsia="zh-CN" w:bidi="ar"/>
              </w:rPr>
              <w:br w:type="textWrapping"/>
            </w:r>
            <w:r>
              <w:rPr>
                <w:rFonts w:hint="eastAsia" w:ascii="宋体" w:hAnsi="宋体" w:eastAsia="宋体" w:cs="宋体"/>
                <w:color w:val="000000"/>
                <w:kern w:val="0"/>
                <w:sz w:val="18"/>
                <w:szCs w:val="18"/>
                <w:bdr w:val="none" w:color="auto" w:sz="0" w:space="0"/>
                <w:lang w:val="en-US" w:eastAsia="zh-CN" w:bidi="ar"/>
              </w:rPr>
              <w:t>2.取得小学语文一级教师及以上职称资格证书。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命题问答+试讲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22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宜宾市叙州区教育和体育局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宜宾市叙州区坤泰实验学校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小学语文教师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KH2723022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本科：汉语言文学、汉语言、汉语言文学教育、汉语国际教育、对外汉语、中国语言文化、 中国语言文学 、中国语言与文化、汉语、中文、小学教育；</w:t>
            </w:r>
            <w:r>
              <w:rPr>
                <w:rFonts w:hint="eastAsia" w:ascii="宋体" w:hAnsi="宋体" w:eastAsia="宋体" w:cs="宋体"/>
                <w:color w:val="000000"/>
                <w:kern w:val="0"/>
                <w:sz w:val="18"/>
                <w:szCs w:val="18"/>
                <w:bdr w:val="none" w:color="auto" w:sz="0" w:space="0"/>
                <w:lang w:val="en-US" w:eastAsia="zh-CN" w:bidi="ar"/>
              </w:rPr>
              <w:br w:type="textWrapping"/>
            </w:r>
            <w:r>
              <w:rPr>
                <w:rFonts w:hint="eastAsia" w:ascii="宋体" w:hAnsi="宋体" w:eastAsia="宋体" w:cs="宋体"/>
                <w:color w:val="000000"/>
                <w:kern w:val="0"/>
                <w:sz w:val="18"/>
                <w:szCs w:val="18"/>
                <w:bdr w:val="none" w:color="auto" w:sz="0" w:space="0"/>
                <w:lang w:val="en-US" w:eastAsia="zh-CN" w:bidi="ar"/>
              </w:rPr>
              <w:t>研究生：学科教学（语文）、语言学及应用语言学、汉语言文字学、中国现当代文学、汉语国际教育、小学教育。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40周岁及以下（副高级可放宽至45周岁）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1.取得小学及以上语文教师资格证；</w:t>
            </w:r>
            <w:r>
              <w:rPr>
                <w:rFonts w:hint="eastAsia" w:ascii="宋体" w:hAnsi="宋体" w:eastAsia="宋体" w:cs="宋体"/>
                <w:color w:val="000000"/>
                <w:kern w:val="0"/>
                <w:sz w:val="18"/>
                <w:szCs w:val="18"/>
                <w:bdr w:val="none" w:color="auto" w:sz="0" w:space="0"/>
                <w:lang w:val="en-US" w:eastAsia="zh-CN" w:bidi="ar"/>
              </w:rPr>
              <w:br w:type="textWrapping"/>
            </w:r>
            <w:r>
              <w:rPr>
                <w:rFonts w:hint="eastAsia" w:ascii="宋体" w:hAnsi="宋体" w:eastAsia="宋体" w:cs="宋体"/>
                <w:color w:val="000000"/>
                <w:kern w:val="0"/>
                <w:sz w:val="18"/>
                <w:szCs w:val="18"/>
                <w:bdr w:val="none" w:color="auto" w:sz="0" w:space="0"/>
                <w:lang w:val="en-US" w:eastAsia="zh-CN" w:bidi="ar"/>
              </w:rPr>
              <w:t>2.取得小学语文一级教师及以上职称资格证书。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命题问答+试讲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23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宜宾市叙州区教育和体育局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宜宾市叙州区坤泰实验学校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小学数学教师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KH2723023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本科：数学与应用数学、应用数学、数理基础科学、数据计算及应用、小学教育；</w:t>
            </w:r>
            <w:r>
              <w:rPr>
                <w:rFonts w:hint="eastAsia" w:ascii="宋体" w:hAnsi="宋体" w:eastAsia="宋体" w:cs="宋体"/>
                <w:color w:val="000000"/>
                <w:kern w:val="0"/>
                <w:sz w:val="18"/>
                <w:szCs w:val="18"/>
                <w:bdr w:val="none" w:color="auto" w:sz="0" w:space="0"/>
                <w:lang w:val="en-US" w:eastAsia="zh-CN" w:bidi="ar"/>
              </w:rPr>
              <w:br w:type="textWrapping"/>
            </w:r>
            <w:r>
              <w:rPr>
                <w:rFonts w:hint="eastAsia" w:ascii="宋体" w:hAnsi="宋体" w:eastAsia="宋体" w:cs="宋体"/>
                <w:color w:val="000000"/>
                <w:kern w:val="0"/>
                <w:sz w:val="18"/>
                <w:szCs w:val="18"/>
                <w:bdr w:val="none" w:color="auto" w:sz="0" w:space="0"/>
                <w:lang w:val="en-US" w:eastAsia="zh-CN" w:bidi="ar"/>
              </w:rPr>
              <w:t>研究生：学科教学（数学）、数学、基础数学、计算数学、概率论与数理统计、应用数学、小学教育。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40周岁及以下（副高级可放宽至45周岁）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1.取得小学及以上数学教师资格证；</w:t>
            </w:r>
            <w:r>
              <w:rPr>
                <w:rFonts w:hint="eastAsia" w:ascii="宋体" w:hAnsi="宋体" w:eastAsia="宋体" w:cs="宋体"/>
                <w:color w:val="000000"/>
                <w:kern w:val="0"/>
                <w:sz w:val="18"/>
                <w:szCs w:val="18"/>
                <w:bdr w:val="none" w:color="auto" w:sz="0" w:space="0"/>
                <w:lang w:val="en-US" w:eastAsia="zh-CN" w:bidi="ar"/>
              </w:rPr>
              <w:br w:type="textWrapping"/>
            </w:r>
            <w:r>
              <w:rPr>
                <w:rFonts w:hint="eastAsia" w:ascii="宋体" w:hAnsi="宋体" w:eastAsia="宋体" w:cs="宋体"/>
                <w:color w:val="000000"/>
                <w:kern w:val="0"/>
                <w:sz w:val="18"/>
                <w:szCs w:val="18"/>
                <w:bdr w:val="none" w:color="auto" w:sz="0" w:space="0"/>
                <w:lang w:val="en-US" w:eastAsia="zh-CN" w:bidi="ar"/>
              </w:rPr>
              <w:t>2.取得小学数学一级教师及以上职称资格证书。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命题问答+试讲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最低服务年限5年</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宋体 ! important">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9019EB"/>
    <w:rsid w:val="09901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color w:val="003399"/>
      <w:u w:val="none"/>
    </w:rPr>
  </w:style>
  <w:style w:type="character" w:styleId="9">
    <w:name w:val="Hyperlink"/>
    <w:basedOn w:val="6"/>
    <w:uiPriority w:val="0"/>
    <w:rPr>
      <w:color w:val="003399"/>
      <w:u w:val="none"/>
    </w:rPr>
  </w:style>
  <w:style w:type="character" w:customStyle="1" w:styleId="10">
    <w:name w:val="bds_more2"/>
    <w:basedOn w:val="6"/>
    <w:uiPriority w:val="0"/>
    <w:rPr>
      <w:rFonts w:hint="eastAsia" w:ascii="宋体" w:hAnsi="宋体" w:eastAsia="宋体" w:cs="宋体"/>
      <w:bdr w:val="none" w:color="auto" w:sz="0" w:space="0"/>
    </w:rPr>
  </w:style>
  <w:style w:type="character" w:customStyle="1" w:styleId="11">
    <w:name w:val="bds_nopic"/>
    <w:basedOn w:val="6"/>
    <w:uiPriority w:val="0"/>
  </w:style>
  <w:style w:type="character" w:customStyle="1" w:styleId="12">
    <w:name w:val="bds_nopic1"/>
    <w:basedOn w:val="6"/>
    <w:uiPriority w:val="0"/>
  </w:style>
  <w:style w:type="character" w:customStyle="1" w:styleId="13">
    <w:name w:val="bds_nopic2"/>
    <w:basedOn w:val="6"/>
    <w:uiPriority w:val="0"/>
  </w:style>
  <w:style w:type="character" w:customStyle="1" w:styleId="14">
    <w:name w:val="bds_more"/>
    <w:basedOn w:val="6"/>
    <w:uiPriority w:val="0"/>
    <w:rPr>
      <w:rFonts w:hint="eastAsia" w:ascii="宋体" w:hAnsi="宋体" w:eastAsia="宋体" w:cs="宋体"/>
      <w:bdr w:val="none" w:color="auto" w:sz="0" w:space="0"/>
    </w:rPr>
  </w:style>
  <w:style w:type="character" w:customStyle="1" w:styleId="15">
    <w:name w:val="bds_more1"/>
    <w:basedOn w:val="6"/>
    <w:uiPriority w:val="0"/>
    <w:rPr>
      <w:rFonts w:ascii="宋体 ! important" w:hAnsi="宋体 ! important" w:eastAsia="宋体 ! important" w:cs="宋体 ! important"/>
      <w:color w:val="454545"/>
      <w:sz w:val="21"/>
      <w:szCs w:val="21"/>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298</TotalTime>
  <ScaleCrop>false</ScaleCrop>
  <LinksUpToDate>false</LinksUpToDate>
  <CharactersWithSpaces>0</CharactersWithSpaces>
  <Application>WPS Office_11.1.0.11544_F1E327BC-269C-435d-A152-05C5408002CA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2023-04-02T09:00:00Z</dcterms:created>
  <dc:creator>Administrator</dc:creator>
  <cp:lastModifiedBy>Administrator</cp:lastModifiedBy>
  <dcterms:modified xsi:type="dcterms:W3CDTF">2023-04-02T14:03:57Z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2052-11.1.0.11544</vt:lpwstr>
  </property>
  <property fmtid="{D5CDD505-2E9C-101B-9397-08002B2CF9AE}" pid="3" name="ICV">
    <vt:lpwstr>A4B3C07CC5A34E3AA07BB9997C3D995A</vt:lpwstr>
  </property>
</Properties>
</file>