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hint="eastAsia" w:ascii="Times New Roman" w:hAnsi="方正小标宋简体" w:eastAsia="方正小标宋简体" w:cs="Times New Roman"/>
          <w:bCs/>
          <w:color w:val="000000"/>
          <w:sz w:val="44"/>
          <w:szCs w:val="44"/>
        </w:rPr>
        <w:t>宁波市民政局</w:t>
      </w:r>
      <w:r>
        <w:rPr>
          <w:rFonts w:hint="eastAsia" w:ascii="Times New Roman" w:hAnsi="方正小标宋简体" w:eastAsia="方正小标宋简体" w:cs="Times New Roman"/>
          <w:bCs/>
          <w:color w:val="000000"/>
          <w:sz w:val="44"/>
          <w:szCs w:val="44"/>
          <w:lang w:val="en-US" w:eastAsia="zh-CN"/>
        </w:rPr>
        <w:t>所属事业单位</w:t>
      </w:r>
      <w:r>
        <w:rPr>
          <w:rFonts w:ascii="Times New Roman" w:hAnsi="方正小标宋简体" w:eastAsia="方正小标宋简体" w:cs="Times New Roman"/>
          <w:bCs/>
          <w:color w:val="000000"/>
          <w:sz w:val="44"/>
          <w:szCs w:val="44"/>
        </w:rPr>
        <w:t>面向</w:t>
      </w:r>
      <w:r>
        <w:rPr>
          <w:rFonts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3</w:t>
      </w:r>
      <w:r>
        <w:rPr>
          <w:rFonts w:ascii="Times New Roman" w:hAnsi="方正小标宋简体" w:eastAsia="方正小标宋简体" w:cs="Times New Roman"/>
          <w:bCs/>
          <w:color w:val="000000"/>
          <w:sz w:val="44"/>
          <w:szCs w:val="44"/>
        </w:rPr>
        <w:t>届优秀高校毕业生选聘高层次紧缺人才报名表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360" w:lineRule="exact"/>
              <w:ind w:firstLine="509" w:firstLineChars="196"/>
              <w:textAlignment w:val="center"/>
              <w:rPr>
                <w:rFonts w:hint="eastAsia"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hint="eastAsia"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bookmarkStart w:id="0" w:name="_GoBack"/>
            <w:r>
              <w:rPr>
                <w:rFonts w:hint="eastAsia" w:ascii="Times New Roman" w:hAnsi="Times New Roman" w:eastAsia="仿宋_GB2312" w:cs="Times New Roman"/>
                <w:color w:val="000000"/>
                <w:sz w:val="26"/>
                <w:szCs w:val="26"/>
              </w:rPr>
              <w:t>宁波市民政局</w:t>
            </w:r>
            <w:r>
              <w:rPr>
                <w:rFonts w:hint="eastAsia" w:ascii="Times New Roman" w:hAnsi="Times New Roman" w:eastAsia="仿宋_GB2312" w:cs="Times New Roman"/>
                <w:color w:val="000000"/>
                <w:sz w:val="26"/>
                <w:szCs w:val="26"/>
                <w:lang w:val="en-US" w:eastAsia="zh-CN"/>
              </w:rPr>
              <w:t>所属事业单位</w:t>
            </w:r>
            <w:r>
              <w:rPr>
                <w:rFonts w:hint="eastAsia" w:ascii="Times New Roman" w:hAnsi="Times New Roman" w:eastAsia="仿宋_GB2312" w:cs="Times New Roman"/>
                <w:color w:val="000000"/>
                <w:sz w:val="26"/>
                <w:szCs w:val="26"/>
              </w:rPr>
              <w:t>面向202</w:t>
            </w:r>
            <w:r>
              <w:rPr>
                <w:rFonts w:hint="eastAsia" w:ascii="Times New Roman" w:hAnsi="Times New Roman" w:eastAsia="仿宋_GB2312" w:cs="Times New Roman"/>
                <w:color w:val="000000"/>
                <w:sz w:val="26"/>
                <w:szCs w:val="26"/>
                <w:lang w:val="en-US" w:eastAsia="zh-CN"/>
              </w:rPr>
              <w:t>3</w:t>
            </w:r>
            <w:r>
              <w:rPr>
                <w:rFonts w:hint="eastAsia" w:ascii="Times New Roman" w:hAnsi="Times New Roman" w:eastAsia="仿宋_GB2312" w:cs="Times New Roman"/>
                <w:color w:val="000000"/>
                <w:sz w:val="26"/>
                <w:szCs w:val="26"/>
              </w:rPr>
              <w:t>届优秀高校毕业生选聘高层次紧缺</w:t>
            </w:r>
            <w:bookmarkEnd w:id="0"/>
            <w:r>
              <w:rPr>
                <w:rFonts w:hint="eastAsia" w:ascii="Times New Roman" w:hAnsi="Times New Roman" w:eastAsia="仿宋_GB2312" w:cs="Times New Roman"/>
                <w:color w:val="000000"/>
                <w:sz w:val="26"/>
                <w:szCs w:val="26"/>
              </w:rPr>
              <w:t>人才，在此郑重承诺：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hint="default" w:ascii="Times New Roman" w:hAnsi="Times New Roman" w:eastAsia="仿宋_GB2312" w:cs="Times New Roman"/>
                <w:color w:val="000000"/>
                <w:sz w:val="26"/>
                <w:szCs w:val="26"/>
                <w:lang w:val="en"/>
              </w:rPr>
              <w:t>3</w:t>
            </w:r>
            <w:r>
              <w:rPr>
                <w:rFonts w:ascii="Times New Roman" w:hAnsi="Times New Roman" w:eastAsia="仿宋_GB2312" w:cs="Times New Roman"/>
                <w:color w:val="000000"/>
                <w:sz w:val="26"/>
                <w:szCs w:val="26"/>
              </w:rPr>
              <w:t>年</w:t>
            </w:r>
            <w:r>
              <w:rPr>
                <w:rFonts w:hint="default" w:ascii="Times New Roman" w:hAnsi="Times New Roman" w:eastAsia="仿宋_GB2312" w:cs="Times New Roman"/>
                <w:color w:val="000000"/>
                <w:sz w:val="26"/>
                <w:szCs w:val="26"/>
                <w:lang w:val="en" w:eastAsia="zh-CN"/>
              </w:rPr>
              <w:t>4</w:t>
            </w:r>
            <w:r>
              <w:rPr>
                <w:rFonts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altName w:val="汉仪仿宋S"/>
    <w:panose1 w:val="00000000000000000000"/>
    <w:charset w:val="00"/>
    <w:family w:val="auto"/>
    <w:pitch w:val="default"/>
    <w:sig w:usb0="00000000" w:usb1="00000000" w:usb2="00000000" w:usb3="00000000" w:csb0="00000000" w:csb1="00000000"/>
  </w:font>
  <w:font w:name="2">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NzNhYWM4ODNhY2I1MTQ1MWE3NjFkMWFjNzJhZTAifQ=="/>
  </w:docVars>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D856B2A"/>
    <w:rsid w:val="0F184296"/>
    <w:rsid w:val="0FDC5070"/>
    <w:rsid w:val="103F5655"/>
    <w:rsid w:val="11503111"/>
    <w:rsid w:val="115466FD"/>
    <w:rsid w:val="11E772A7"/>
    <w:rsid w:val="15F95624"/>
    <w:rsid w:val="162B6085"/>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D711B2B"/>
    <w:rsid w:val="2F83510B"/>
    <w:rsid w:val="315E121F"/>
    <w:rsid w:val="338E6C02"/>
    <w:rsid w:val="34661595"/>
    <w:rsid w:val="36075DA1"/>
    <w:rsid w:val="36386730"/>
    <w:rsid w:val="372270C5"/>
    <w:rsid w:val="38ED5B70"/>
    <w:rsid w:val="3A1665FF"/>
    <w:rsid w:val="3AB87C92"/>
    <w:rsid w:val="3AFC4366"/>
    <w:rsid w:val="3C663D64"/>
    <w:rsid w:val="3EC57969"/>
    <w:rsid w:val="3F302F0E"/>
    <w:rsid w:val="3FBD51A7"/>
    <w:rsid w:val="3FFF99F2"/>
    <w:rsid w:val="40D176C8"/>
    <w:rsid w:val="44A766EB"/>
    <w:rsid w:val="487456C6"/>
    <w:rsid w:val="48E93993"/>
    <w:rsid w:val="493D5196"/>
    <w:rsid w:val="495D2C2B"/>
    <w:rsid w:val="4A246C7E"/>
    <w:rsid w:val="4DE40141"/>
    <w:rsid w:val="4F5B47EC"/>
    <w:rsid w:val="505549DC"/>
    <w:rsid w:val="54D900F7"/>
    <w:rsid w:val="55AA2252"/>
    <w:rsid w:val="5745464D"/>
    <w:rsid w:val="57A230BF"/>
    <w:rsid w:val="5B8B071C"/>
    <w:rsid w:val="5DFD1015"/>
    <w:rsid w:val="61287CEC"/>
    <w:rsid w:val="613E34B7"/>
    <w:rsid w:val="61A47B8E"/>
    <w:rsid w:val="63562741"/>
    <w:rsid w:val="64B25052"/>
    <w:rsid w:val="64B3335C"/>
    <w:rsid w:val="656773F0"/>
    <w:rsid w:val="66C13CCB"/>
    <w:rsid w:val="6A680D0E"/>
    <w:rsid w:val="6AF8365B"/>
    <w:rsid w:val="6C2E33F0"/>
    <w:rsid w:val="6C576108"/>
    <w:rsid w:val="6C8C1A49"/>
    <w:rsid w:val="6D093D9B"/>
    <w:rsid w:val="6D63224E"/>
    <w:rsid w:val="6E447D7D"/>
    <w:rsid w:val="6EFD2C1B"/>
    <w:rsid w:val="6F8B3290"/>
    <w:rsid w:val="731B4F4E"/>
    <w:rsid w:val="75584EEA"/>
    <w:rsid w:val="756E3901"/>
    <w:rsid w:val="77DD309D"/>
    <w:rsid w:val="77FF7254"/>
    <w:rsid w:val="78C7673C"/>
    <w:rsid w:val="7BDF7321"/>
    <w:rsid w:val="7BFD3438"/>
    <w:rsid w:val="7E7473DB"/>
    <w:rsid w:val="7F4B1526"/>
    <w:rsid w:val="7FD732F8"/>
    <w:rsid w:val="B1E90C01"/>
    <w:rsid w:val="BA7B23C6"/>
    <w:rsid w:val="BD9EF2CB"/>
    <w:rsid w:val="BFDB1020"/>
    <w:rsid w:val="BFFD83A4"/>
    <w:rsid w:val="E1EED35F"/>
    <w:rsid w:val="EFDE60D3"/>
    <w:rsid w:val="EFFD3B82"/>
    <w:rsid w:val="F7DF4C1B"/>
    <w:rsid w:val="FA6BBD58"/>
    <w:rsid w:val="FB758C78"/>
    <w:rsid w:val="FBFF5A89"/>
    <w:rsid w:val="FCF723A4"/>
    <w:rsid w:val="FDBF214E"/>
    <w:rsid w:val="FFAD40CC"/>
    <w:rsid w:val="FFEEDB90"/>
    <w:rsid w:val="FFF39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FollowedHyperlink"/>
    <w:basedOn w:val="7"/>
    <w:qFormat/>
    <w:uiPriority w:val="0"/>
    <w:rPr>
      <w:color w:val="4D4D4D"/>
      <w:u w:val="none"/>
    </w:rPr>
  </w:style>
  <w:style w:type="character" w:styleId="9">
    <w:name w:val="Hyperlink"/>
    <w:basedOn w:val="7"/>
    <w:qFormat/>
    <w:uiPriority w:val="0"/>
    <w:rPr>
      <w:color w:val="4D4D4D"/>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Calibri" w:hAnsi="Calibr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3358</Words>
  <Characters>3545</Characters>
  <Lines>44</Lines>
  <Paragraphs>12</Paragraphs>
  <TotalTime>2</TotalTime>
  <ScaleCrop>false</ScaleCrop>
  <LinksUpToDate>false</LinksUpToDate>
  <CharactersWithSpaces>3708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2019-11-09T02:14:00Z</dcterms:created>
  <dc:creator>nbhrss</dc:creator>
  <cp:lastModifiedBy>User</cp:lastModifiedBy>
  <cp:lastPrinted>2023-04-02T03:51:00Z</cp:lastPrinted>
  <dcterms:modified xsi:type="dcterms:W3CDTF">2023-03-31T18:34:06Z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8C96BF8E920C4C76BC0C08394629956D</vt:lpwstr>
  </property>
</Properties>
</file>