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center"/>
        <w:rPr>
          <w:rFonts w:hint="default" w:ascii="Nimbus Roman No9 L" w:hAnsi="Nimbus Roman No9 L" w:eastAsia="CESI黑体-GB2312" w:cs="Nimbus Roman No9 L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Nimbus Roman No9 L" w:hAnsi="Nimbus Roman No9 L" w:eastAsia="CESI黑体-GB2312" w:cs="Nimbus Roman No9 L"/>
          <w:color w:val="000000"/>
          <w:kern w:val="2"/>
          <w:sz w:val="32"/>
          <w:szCs w:val="32"/>
          <w:lang w:val="en-US" w:eastAsia="zh-CN" w:bidi="ar"/>
        </w:rPr>
        <w:t>附件2</w:t>
      </w:r>
    </w:p>
    <w:tbl>
      <w:tblPr>
        <w:tblStyle w:val="6"/>
        <w:tblW w:w="9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563"/>
        <w:gridCol w:w="615"/>
        <w:gridCol w:w="690"/>
        <w:gridCol w:w="921"/>
        <w:gridCol w:w="1014"/>
        <w:gridCol w:w="1005"/>
        <w:gridCol w:w="960"/>
        <w:gridCol w:w="930"/>
        <w:gridCol w:w="531"/>
        <w:gridCol w:w="600"/>
        <w:gridCol w:w="600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Nimbus Roman No9 L" w:hAnsi="Nimbus Roman No9 L" w:eastAsia="方正姚体" w:cs="Nimbus Roman No9 L"/>
                <w:b/>
                <w:bCs w:val="0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小标宋简体" w:cs="Nimbus Roman No9 L"/>
                <w:bCs/>
                <w:color w:val="000000"/>
                <w:kern w:val="2"/>
                <w:sz w:val="44"/>
                <w:szCs w:val="44"/>
                <w:lang w:val="en-US" w:eastAsia="zh-CN" w:bidi="ar"/>
              </w:rPr>
              <w:t>中共宁波市委党校面向2023届优秀高校毕业生选聘高层次紧缺人才科研登记表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成果类型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 xml:space="preserve"> 成果题目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本人署名排序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论文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获奖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课题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刊物名称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刊物级别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发表时间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发奖单位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奖项等级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获奖时间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课题立项单位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承担具体工作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Nimbus Roman No9 L" w:hAnsi="Nimbus Roman No9 L" w:eastAsia="方正楷体简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在研时间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科研成果提供要求：</w:t>
            </w: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1.已发表于期刊提供封面页、目录页、全文页复印件。</w:t>
            </w: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2.未发表的成果提供全文WORD版，录用待发表成果提供用稿通知。</w:t>
            </w: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3.获奖成果提供成果WORD版和证书复印件。</w:t>
            </w: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>4.主持课题提供立项文件。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  <w:r>
              <w:rPr>
                <w:rFonts w:hint="default" w:ascii="Nimbus Roman No9 L" w:hAnsi="Nimbus Roman No9 L" w:eastAsia="方正楷体简体" w:cs="Nimbus Roman No9 L"/>
                <w:kern w:val="0"/>
                <w:sz w:val="22"/>
                <w:szCs w:val="22"/>
                <w:lang w:val="en-US" w:eastAsia="zh-CN" w:bidi="ar"/>
              </w:rPr>
              <w:t xml:space="preserve">5.本页可根据情况横向设置。        </w:t>
            </w:r>
            <w:r>
              <w:rPr>
                <w:rFonts w:hint="default" w:ascii="Nimbus Roman No9 L" w:hAnsi="Nimbus Roman No9 L" w:eastAsia="方正姚体" w:cs="Nimbus Roman No9 L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方正姚体" w:cs="Nimbus Roman No9 L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imbus Roman No9 L" w:hAnsi="Nimbus Roman No9 L" w:eastAsia="等线" w:cs="Nimbus Roman No9 L"/>
                <w:kern w:val="2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center"/>
        <w:rPr>
          <w:rFonts w:hint="default" w:ascii="Nimbus Roman No9 L" w:hAnsi="Nimbus Roman No9 L" w:eastAsia="CESI黑体-GB2312" w:cs="Nimbus Roman No9 L"/>
          <w:color w:val="000000"/>
          <w:kern w:val="2"/>
          <w:sz w:val="32"/>
          <w:szCs w:val="32"/>
        </w:rPr>
      </w:pPr>
      <w:r>
        <w:rPr>
          <w:rFonts w:hint="default" w:ascii="Nimbus Roman No9 L" w:hAnsi="Nimbus Roman No9 L" w:eastAsia="CESI黑体-GB2312" w:cs="Nimbus Roman No9 L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default" w:ascii="Nimbus Roman No9 L" w:hAnsi="Nimbus Roman No9 L" w:eastAsia="楷体_GB2312" w:cs="Nimbus Roman No9 L"/>
          <w:b/>
          <w:bCs w:val="0"/>
          <w:color w:val="000000"/>
          <w:kern w:val="2"/>
          <w:sz w:val="28"/>
          <w:szCs w:val="28"/>
        </w:rPr>
      </w:pPr>
      <w:r>
        <w:rPr>
          <w:rFonts w:hint="default" w:ascii="Nimbus Roman No9 L" w:hAnsi="Nimbus Roman No9 L" w:eastAsia="楷体_GB2312" w:cs="Nimbus Roman No9 L"/>
          <w:b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default" w:ascii="Nimbus Roman No9 L" w:hAnsi="Nimbus Roman No9 L" w:eastAsia="楷体_GB2312" w:cs="Nimbus Roman No9 L"/>
          <w:b/>
          <w:bCs w:val="0"/>
          <w:color w:val="000000"/>
          <w:kern w:val="2"/>
          <w:sz w:val="28"/>
          <w:szCs w:val="28"/>
        </w:rPr>
      </w:pPr>
    </w:p>
    <w:p>
      <w:pPr>
        <w:textAlignment w:val="center"/>
        <w:rPr>
          <w:rFonts w:hint="default" w:ascii="Nimbus Roman No9 L" w:hAnsi="Nimbus Roman No9 L" w:eastAsia="楷体_GB2312" w:cs="Nimbus Roman No9 L"/>
          <w:b/>
          <w:color w:val="000000"/>
          <w:sz w:val="28"/>
          <w:szCs w:val="28"/>
        </w:rPr>
      </w:pPr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姚体">
    <w:altName w:val="方正姚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63BA2"/>
    <w:rsid w:val="000A4331"/>
    <w:rsid w:val="000C1DA2"/>
    <w:rsid w:val="000C76D6"/>
    <w:rsid w:val="000D1215"/>
    <w:rsid w:val="000D563C"/>
    <w:rsid w:val="000E4DB9"/>
    <w:rsid w:val="001371DE"/>
    <w:rsid w:val="001400BF"/>
    <w:rsid w:val="00146BDA"/>
    <w:rsid w:val="001B2837"/>
    <w:rsid w:val="001B6D17"/>
    <w:rsid w:val="001C46DD"/>
    <w:rsid w:val="001D6C2F"/>
    <w:rsid w:val="00217D59"/>
    <w:rsid w:val="002951CE"/>
    <w:rsid w:val="002C4120"/>
    <w:rsid w:val="002F5505"/>
    <w:rsid w:val="00323ABC"/>
    <w:rsid w:val="00357C27"/>
    <w:rsid w:val="00404F1E"/>
    <w:rsid w:val="00434D62"/>
    <w:rsid w:val="00460A92"/>
    <w:rsid w:val="00492748"/>
    <w:rsid w:val="004E4B3D"/>
    <w:rsid w:val="004E671F"/>
    <w:rsid w:val="0050698C"/>
    <w:rsid w:val="00521E9A"/>
    <w:rsid w:val="00532E26"/>
    <w:rsid w:val="00533A1A"/>
    <w:rsid w:val="00540686"/>
    <w:rsid w:val="00542A6C"/>
    <w:rsid w:val="0058085B"/>
    <w:rsid w:val="0058356C"/>
    <w:rsid w:val="005B6A83"/>
    <w:rsid w:val="005F68AE"/>
    <w:rsid w:val="00641A59"/>
    <w:rsid w:val="00644562"/>
    <w:rsid w:val="00656029"/>
    <w:rsid w:val="00681640"/>
    <w:rsid w:val="00692274"/>
    <w:rsid w:val="006D1476"/>
    <w:rsid w:val="0076619A"/>
    <w:rsid w:val="007C7F78"/>
    <w:rsid w:val="00804DE2"/>
    <w:rsid w:val="00865716"/>
    <w:rsid w:val="008A4F2D"/>
    <w:rsid w:val="008C4597"/>
    <w:rsid w:val="00977DA8"/>
    <w:rsid w:val="00984EFE"/>
    <w:rsid w:val="00A12718"/>
    <w:rsid w:val="00A40980"/>
    <w:rsid w:val="00A92C87"/>
    <w:rsid w:val="00AE383D"/>
    <w:rsid w:val="00AF1129"/>
    <w:rsid w:val="00B05783"/>
    <w:rsid w:val="00B0642F"/>
    <w:rsid w:val="00B13FFA"/>
    <w:rsid w:val="00B22687"/>
    <w:rsid w:val="00B27E10"/>
    <w:rsid w:val="00B50A80"/>
    <w:rsid w:val="00B952E1"/>
    <w:rsid w:val="00BA4C21"/>
    <w:rsid w:val="00BC53D0"/>
    <w:rsid w:val="00BC6353"/>
    <w:rsid w:val="00BD3970"/>
    <w:rsid w:val="00C04155"/>
    <w:rsid w:val="00C84603"/>
    <w:rsid w:val="00CB1ACC"/>
    <w:rsid w:val="00CC3212"/>
    <w:rsid w:val="00CD09FE"/>
    <w:rsid w:val="00CD2BBD"/>
    <w:rsid w:val="00D24530"/>
    <w:rsid w:val="00D40BFF"/>
    <w:rsid w:val="00D55C0B"/>
    <w:rsid w:val="00D91AF0"/>
    <w:rsid w:val="00DA5559"/>
    <w:rsid w:val="00DB2CAB"/>
    <w:rsid w:val="00DD7962"/>
    <w:rsid w:val="00E7232A"/>
    <w:rsid w:val="00E839EA"/>
    <w:rsid w:val="00E87714"/>
    <w:rsid w:val="00E903BC"/>
    <w:rsid w:val="00ED40B2"/>
    <w:rsid w:val="00EF060F"/>
    <w:rsid w:val="00F00F12"/>
    <w:rsid w:val="00F37665"/>
    <w:rsid w:val="00F542E1"/>
    <w:rsid w:val="00FB43A3"/>
    <w:rsid w:val="00FD683E"/>
    <w:rsid w:val="00FE1009"/>
    <w:rsid w:val="03DC69DB"/>
    <w:rsid w:val="07813DC0"/>
    <w:rsid w:val="08FA48E3"/>
    <w:rsid w:val="09481D88"/>
    <w:rsid w:val="09C4332E"/>
    <w:rsid w:val="0BF55A32"/>
    <w:rsid w:val="0C0B21F1"/>
    <w:rsid w:val="0D856B2A"/>
    <w:rsid w:val="0EBB7295"/>
    <w:rsid w:val="0F184296"/>
    <w:rsid w:val="0FDC5070"/>
    <w:rsid w:val="103F5655"/>
    <w:rsid w:val="11503111"/>
    <w:rsid w:val="115466FD"/>
    <w:rsid w:val="15F95624"/>
    <w:rsid w:val="162B6085"/>
    <w:rsid w:val="17B94C19"/>
    <w:rsid w:val="1B5A0426"/>
    <w:rsid w:val="1BDD0E7A"/>
    <w:rsid w:val="1E1A1CA4"/>
    <w:rsid w:val="1F84698A"/>
    <w:rsid w:val="1F9B5EF1"/>
    <w:rsid w:val="1FEE153A"/>
    <w:rsid w:val="1FF3DC4B"/>
    <w:rsid w:val="203F2041"/>
    <w:rsid w:val="20D575D4"/>
    <w:rsid w:val="210F0D28"/>
    <w:rsid w:val="233046F7"/>
    <w:rsid w:val="23F423C1"/>
    <w:rsid w:val="268A0EAC"/>
    <w:rsid w:val="26C41D81"/>
    <w:rsid w:val="28481598"/>
    <w:rsid w:val="2A245E75"/>
    <w:rsid w:val="2B176ED8"/>
    <w:rsid w:val="2B2325F2"/>
    <w:rsid w:val="2BFA655B"/>
    <w:rsid w:val="2D711B2B"/>
    <w:rsid w:val="2E1F8AA4"/>
    <w:rsid w:val="2F83510B"/>
    <w:rsid w:val="315E121F"/>
    <w:rsid w:val="33724DFC"/>
    <w:rsid w:val="338E6C02"/>
    <w:rsid w:val="34661595"/>
    <w:rsid w:val="36075DA1"/>
    <w:rsid w:val="36386730"/>
    <w:rsid w:val="372270C5"/>
    <w:rsid w:val="38ED5B70"/>
    <w:rsid w:val="397C2711"/>
    <w:rsid w:val="3A1665FF"/>
    <w:rsid w:val="3AB87C92"/>
    <w:rsid w:val="3AFC4366"/>
    <w:rsid w:val="3BFFCAD9"/>
    <w:rsid w:val="3C663D64"/>
    <w:rsid w:val="3E373066"/>
    <w:rsid w:val="3F302F0E"/>
    <w:rsid w:val="3FD3D819"/>
    <w:rsid w:val="3FF6B946"/>
    <w:rsid w:val="3FFC1BDD"/>
    <w:rsid w:val="40D176C8"/>
    <w:rsid w:val="43F33D5A"/>
    <w:rsid w:val="44A766EB"/>
    <w:rsid w:val="487456C6"/>
    <w:rsid w:val="48E93993"/>
    <w:rsid w:val="493D5196"/>
    <w:rsid w:val="495D2C2B"/>
    <w:rsid w:val="4A246C7E"/>
    <w:rsid w:val="4DE40141"/>
    <w:rsid w:val="4F5B47EC"/>
    <w:rsid w:val="505549DC"/>
    <w:rsid w:val="53F8046E"/>
    <w:rsid w:val="54D900F7"/>
    <w:rsid w:val="553B5738"/>
    <w:rsid w:val="55AA2252"/>
    <w:rsid w:val="5745464D"/>
    <w:rsid w:val="57A230BF"/>
    <w:rsid w:val="5B8B071C"/>
    <w:rsid w:val="5DF22167"/>
    <w:rsid w:val="5E3F46CA"/>
    <w:rsid w:val="5E7D3823"/>
    <w:rsid w:val="5F1DED60"/>
    <w:rsid w:val="5F375024"/>
    <w:rsid w:val="5F6E3DFB"/>
    <w:rsid w:val="5F9F84F5"/>
    <w:rsid w:val="5FB4439E"/>
    <w:rsid w:val="5FD28AAF"/>
    <w:rsid w:val="5FEFE122"/>
    <w:rsid w:val="5FFB2733"/>
    <w:rsid w:val="61287CEC"/>
    <w:rsid w:val="613E34B7"/>
    <w:rsid w:val="61A47B8E"/>
    <w:rsid w:val="63562741"/>
    <w:rsid w:val="64B25052"/>
    <w:rsid w:val="64B3335C"/>
    <w:rsid w:val="64F9818B"/>
    <w:rsid w:val="66C13CCB"/>
    <w:rsid w:val="690F1B70"/>
    <w:rsid w:val="6A680D0E"/>
    <w:rsid w:val="6AF5F4C9"/>
    <w:rsid w:val="6AF8365B"/>
    <w:rsid w:val="6B9AC07A"/>
    <w:rsid w:val="6BCE9342"/>
    <w:rsid w:val="6C2E33F0"/>
    <w:rsid w:val="6C576108"/>
    <w:rsid w:val="6C8C1A49"/>
    <w:rsid w:val="6D093D9B"/>
    <w:rsid w:val="6D63224E"/>
    <w:rsid w:val="6E447D7D"/>
    <w:rsid w:val="6EFD2C1B"/>
    <w:rsid w:val="6F8B3290"/>
    <w:rsid w:val="6FD31859"/>
    <w:rsid w:val="6FDE3CF6"/>
    <w:rsid w:val="6FFFE584"/>
    <w:rsid w:val="723E4910"/>
    <w:rsid w:val="731B4F4E"/>
    <w:rsid w:val="7373858C"/>
    <w:rsid w:val="73B70C4F"/>
    <w:rsid w:val="73BDBB85"/>
    <w:rsid w:val="75584EEA"/>
    <w:rsid w:val="75BDD890"/>
    <w:rsid w:val="773EA76B"/>
    <w:rsid w:val="77DB3487"/>
    <w:rsid w:val="77DD309D"/>
    <w:rsid w:val="77F5976B"/>
    <w:rsid w:val="77FCA80C"/>
    <w:rsid w:val="78C7673C"/>
    <w:rsid w:val="7AE41FA1"/>
    <w:rsid w:val="7B5ED4FF"/>
    <w:rsid w:val="7B8A7F89"/>
    <w:rsid w:val="7BF532C6"/>
    <w:rsid w:val="7BFD3438"/>
    <w:rsid w:val="7CDFD291"/>
    <w:rsid w:val="7D753EDA"/>
    <w:rsid w:val="7E7473DB"/>
    <w:rsid w:val="7EFFE995"/>
    <w:rsid w:val="7F4B1526"/>
    <w:rsid w:val="7F5E02D6"/>
    <w:rsid w:val="7F70BCD8"/>
    <w:rsid w:val="7FABCA1A"/>
    <w:rsid w:val="8DBC82D5"/>
    <w:rsid w:val="8EFE4A97"/>
    <w:rsid w:val="8F6B3136"/>
    <w:rsid w:val="959F380D"/>
    <w:rsid w:val="96BAD665"/>
    <w:rsid w:val="9BEDCA7E"/>
    <w:rsid w:val="A51F9D3B"/>
    <w:rsid w:val="A6FC198D"/>
    <w:rsid w:val="A7FAA9A0"/>
    <w:rsid w:val="AF7D8237"/>
    <w:rsid w:val="B1E90C01"/>
    <w:rsid w:val="B3571928"/>
    <w:rsid w:val="B7454B01"/>
    <w:rsid w:val="BD5FBA5C"/>
    <w:rsid w:val="BF5F117F"/>
    <w:rsid w:val="BF6E464B"/>
    <w:rsid w:val="C7A70881"/>
    <w:rsid w:val="CF79346E"/>
    <w:rsid w:val="D3BF38D4"/>
    <w:rsid w:val="DBEFC065"/>
    <w:rsid w:val="DD7F3FDE"/>
    <w:rsid w:val="DDCF1535"/>
    <w:rsid w:val="DDFC7C51"/>
    <w:rsid w:val="DDFD4D0C"/>
    <w:rsid w:val="DEFB15A1"/>
    <w:rsid w:val="DF7F1F2C"/>
    <w:rsid w:val="DF9E0AC6"/>
    <w:rsid w:val="DFB33E0C"/>
    <w:rsid w:val="DFFB7F05"/>
    <w:rsid w:val="DFFF734B"/>
    <w:rsid w:val="E47D3377"/>
    <w:rsid w:val="E68FE2B8"/>
    <w:rsid w:val="E8FE3BDC"/>
    <w:rsid w:val="EB764557"/>
    <w:rsid w:val="ED3D85A7"/>
    <w:rsid w:val="EDFBC0E9"/>
    <w:rsid w:val="EDFF9E06"/>
    <w:rsid w:val="EFA76CB7"/>
    <w:rsid w:val="EFFACAA0"/>
    <w:rsid w:val="F6F9AE27"/>
    <w:rsid w:val="F7DF4C1B"/>
    <w:rsid w:val="F7E933BC"/>
    <w:rsid w:val="F7EFC428"/>
    <w:rsid w:val="F7FC6969"/>
    <w:rsid w:val="FB1D8DA2"/>
    <w:rsid w:val="FB758C78"/>
    <w:rsid w:val="FB762A1A"/>
    <w:rsid w:val="FBCD01F9"/>
    <w:rsid w:val="FBDF13EF"/>
    <w:rsid w:val="FBFE786D"/>
    <w:rsid w:val="FBFFFA3E"/>
    <w:rsid w:val="FCFF0C39"/>
    <w:rsid w:val="FDBF214E"/>
    <w:rsid w:val="FE16E02D"/>
    <w:rsid w:val="FE8F5C8C"/>
    <w:rsid w:val="FECD1475"/>
    <w:rsid w:val="FF3B4FBE"/>
    <w:rsid w:val="FF77EC7B"/>
    <w:rsid w:val="FF7E8737"/>
    <w:rsid w:val="FF7FCEC2"/>
    <w:rsid w:val="FFCF11EF"/>
    <w:rsid w:val="FFD7DFD3"/>
    <w:rsid w:val="FFEB1595"/>
    <w:rsid w:val="FFF6E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4D4D4D"/>
      <w:u w:val="none"/>
    </w:rPr>
  </w:style>
  <w:style w:type="character" w:styleId="9">
    <w:name w:val="Hyperlink"/>
    <w:basedOn w:val="7"/>
    <w:qFormat/>
    <w:uiPriority w:val="0"/>
    <w:rPr>
      <w:color w:val="4D4D4D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946</Words>
  <Characters>5397</Characters>
  <Lines>1</Lines>
  <Paragraphs>1</Paragraphs>
  <TotalTime>1</TotalTime>
  <ScaleCrop>false</ScaleCrop>
  <LinksUpToDate>false</LinksUpToDate>
  <CharactersWithSpaces>6331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2019-11-10T18:14:00Z</dcterms:created>
  <dc:creator>nbhrss</dc:creator>
  <cp:lastModifiedBy>User</cp:lastModifiedBy>
  <cp:lastPrinted>2023-04-01T02:32:00Z</cp:lastPrinted>
  <dcterms:modified xsi:type="dcterms:W3CDTF">2023-03-31T18:22:39Z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8FA264EF7D8A76FA781A2664B761BB42</vt:lpwstr>
  </property>
</Properties>
</file>