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绍兴市住房和城乡建设局直属事业单位公开招聘博士研究生岗位表</w:t>
      </w:r>
    </w:p>
    <w:tbl>
      <w:tblPr>
        <w:tblStyle w:val="2"/>
        <w:tblpPr w:leftFromText="180" w:rightFromText="180" w:vertAnchor="page" w:horzAnchor="page" w:tblpXSpec="center" w:tblpY="2468"/>
        <w:tblOverlap w:val="never"/>
        <w:tblW w:w="14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304"/>
        <w:gridCol w:w="1453"/>
        <w:gridCol w:w="924"/>
        <w:gridCol w:w="1306"/>
        <w:gridCol w:w="6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专业名称及代码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绍兴市房地产管理中心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房地产管理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" w:eastAsia="zh-CN" w:bidi="ar"/>
              </w:rPr>
              <w:t>博士学位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建筑学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0813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城乡规划学0833*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房地产管理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工商管理1202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房地产管理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绍兴市建设工程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质量安全管理中心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绍兴市重大公建项目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工程管理促进中心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  <w:t>城乡建设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建筑学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0813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城乡规划学0833*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  <w:t>法制建设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法学0301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绍兴市建筑产业现代化促进中心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绍兴市建筑市场管理中心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111F2C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0814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注：专业目录参照2012年颁布的研究生学科（含1997年专业及专业硕士）目录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2M4NTBjMWNkNTlhMDI1OTA5OWY1ZjdmOTE5MDQifQ=="/>
  </w:docVars>
  <w:rsids>
    <w:rsidRoot w:val="0F9C736C"/>
    <w:rsid w:val="054D24F8"/>
    <w:rsid w:val="0C7E35EF"/>
    <w:rsid w:val="0F9C736C"/>
    <w:rsid w:val="14DA5567"/>
    <w:rsid w:val="17E27762"/>
    <w:rsid w:val="1F7F59E3"/>
    <w:rsid w:val="1FFFF89B"/>
    <w:rsid w:val="267DB757"/>
    <w:rsid w:val="2FFFAFA3"/>
    <w:rsid w:val="397C0DED"/>
    <w:rsid w:val="3C7E0D89"/>
    <w:rsid w:val="3FE700DD"/>
    <w:rsid w:val="3FEE9E2C"/>
    <w:rsid w:val="41BE8AB7"/>
    <w:rsid w:val="47D7C60D"/>
    <w:rsid w:val="47FB7A6A"/>
    <w:rsid w:val="49FBCF56"/>
    <w:rsid w:val="4BFD87C6"/>
    <w:rsid w:val="4FF7C1CC"/>
    <w:rsid w:val="55FD6944"/>
    <w:rsid w:val="569F344B"/>
    <w:rsid w:val="56B41172"/>
    <w:rsid w:val="58ED781D"/>
    <w:rsid w:val="5BAD72F4"/>
    <w:rsid w:val="5BE934B3"/>
    <w:rsid w:val="5F4F3D74"/>
    <w:rsid w:val="5FDBE394"/>
    <w:rsid w:val="5FEFE89D"/>
    <w:rsid w:val="676BB6DE"/>
    <w:rsid w:val="68F8FE15"/>
    <w:rsid w:val="69E51216"/>
    <w:rsid w:val="6AFDD099"/>
    <w:rsid w:val="6D7D28A9"/>
    <w:rsid w:val="6DB73B69"/>
    <w:rsid w:val="6EBE2B1A"/>
    <w:rsid w:val="6FE79E75"/>
    <w:rsid w:val="6FF62FA9"/>
    <w:rsid w:val="6FFF0EAD"/>
    <w:rsid w:val="6FFF9789"/>
    <w:rsid w:val="71F7CD1E"/>
    <w:rsid w:val="72FF569F"/>
    <w:rsid w:val="73B963B8"/>
    <w:rsid w:val="73FB6172"/>
    <w:rsid w:val="74F5E244"/>
    <w:rsid w:val="769EC6DC"/>
    <w:rsid w:val="76D93F34"/>
    <w:rsid w:val="76F4AA40"/>
    <w:rsid w:val="76FF1F06"/>
    <w:rsid w:val="776F2C25"/>
    <w:rsid w:val="77B721D1"/>
    <w:rsid w:val="77FF7E99"/>
    <w:rsid w:val="7A7FFC62"/>
    <w:rsid w:val="7BA7E609"/>
    <w:rsid w:val="7BFEBB84"/>
    <w:rsid w:val="7CDF1504"/>
    <w:rsid w:val="7DBADE9E"/>
    <w:rsid w:val="7DDD7659"/>
    <w:rsid w:val="7DF788B9"/>
    <w:rsid w:val="7DFF3114"/>
    <w:rsid w:val="7E2EE49A"/>
    <w:rsid w:val="7EFB61B1"/>
    <w:rsid w:val="7F56D088"/>
    <w:rsid w:val="7F7740F8"/>
    <w:rsid w:val="7F778FEA"/>
    <w:rsid w:val="7F7BB158"/>
    <w:rsid w:val="7FEFAE83"/>
    <w:rsid w:val="7FF72B25"/>
    <w:rsid w:val="7FFC64C1"/>
    <w:rsid w:val="7FFF7B6F"/>
    <w:rsid w:val="7FFF7DDF"/>
    <w:rsid w:val="7FFFD48E"/>
    <w:rsid w:val="877F5801"/>
    <w:rsid w:val="8FEF0858"/>
    <w:rsid w:val="99DF5EE4"/>
    <w:rsid w:val="9D69DDD5"/>
    <w:rsid w:val="9FE6192D"/>
    <w:rsid w:val="9FFA0994"/>
    <w:rsid w:val="A6EA32A5"/>
    <w:rsid w:val="A9EFE84C"/>
    <w:rsid w:val="ACE9705C"/>
    <w:rsid w:val="ADD710C5"/>
    <w:rsid w:val="AEDCA1CF"/>
    <w:rsid w:val="AF7F3577"/>
    <w:rsid w:val="BBB71DDF"/>
    <w:rsid w:val="BBE331F7"/>
    <w:rsid w:val="BC5BD10D"/>
    <w:rsid w:val="BE1DBD3F"/>
    <w:rsid w:val="BE5D1268"/>
    <w:rsid w:val="BFCFBFB5"/>
    <w:rsid w:val="CFBF2F06"/>
    <w:rsid w:val="D2DF1CE2"/>
    <w:rsid w:val="D6EC2B3D"/>
    <w:rsid w:val="D74E5618"/>
    <w:rsid w:val="D7C7CD5C"/>
    <w:rsid w:val="D7F49744"/>
    <w:rsid w:val="D9FCED6E"/>
    <w:rsid w:val="DCEFBFAD"/>
    <w:rsid w:val="DDDE3EC8"/>
    <w:rsid w:val="DFDE49A5"/>
    <w:rsid w:val="DFDF0C59"/>
    <w:rsid w:val="DFF57A39"/>
    <w:rsid w:val="DFFF8B7E"/>
    <w:rsid w:val="E77E5788"/>
    <w:rsid w:val="E7EF5379"/>
    <w:rsid w:val="E93F6CEE"/>
    <w:rsid w:val="EB7E0C16"/>
    <w:rsid w:val="EB7F05E0"/>
    <w:rsid w:val="EBDEBD69"/>
    <w:rsid w:val="EBF542B5"/>
    <w:rsid w:val="EEF9175B"/>
    <w:rsid w:val="EEF933D3"/>
    <w:rsid w:val="EEFF4171"/>
    <w:rsid w:val="EF3F9D38"/>
    <w:rsid w:val="EFFF9749"/>
    <w:rsid w:val="F0EF6E33"/>
    <w:rsid w:val="F3FF9B46"/>
    <w:rsid w:val="F4AB968C"/>
    <w:rsid w:val="F7F58ED5"/>
    <w:rsid w:val="F8A621AA"/>
    <w:rsid w:val="FA7FFB49"/>
    <w:rsid w:val="FAD5C612"/>
    <w:rsid w:val="FBBFD1A8"/>
    <w:rsid w:val="FDD514BD"/>
    <w:rsid w:val="FDF232D3"/>
    <w:rsid w:val="FDFC94FD"/>
    <w:rsid w:val="FEBD194B"/>
    <w:rsid w:val="FEEFB9AB"/>
    <w:rsid w:val="FEFA034F"/>
    <w:rsid w:val="FEFF7985"/>
    <w:rsid w:val="FEFF8516"/>
    <w:rsid w:val="FF66ED0E"/>
    <w:rsid w:val="FF7B81F9"/>
    <w:rsid w:val="FF7F9399"/>
    <w:rsid w:val="FF9E5EE1"/>
    <w:rsid w:val="FFDDB819"/>
    <w:rsid w:val="FFDF139F"/>
    <w:rsid w:val="FFDF488E"/>
    <w:rsid w:val="FFF3F051"/>
    <w:rsid w:val="FFFF9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478</Characters>
  <Lines>0</Lines>
  <Paragraphs>0</Paragraphs>
  <TotalTime>0</TotalTime>
  <ScaleCrop>false</ScaleCrop>
  <LinksUpToDate>false</LinksUpToDate>
  <CharactersWithSpaces>478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2022-08-23T17:26:00Z</dcterms:created>
  <dc:creator>夏天的二茬韭菜</dc:creator>
  <cp:lastModifiedBy>new</cp:lastModifiedBy>
  <cp:lastPrinted>2023-03-20T01:42:00Z</cp:lastPrinted>
  <dcterms:modified xsi:type="dcterms:W3CDTF">2023-04-19T14:15:22Z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00CEB9C3AED945348AD52C9183190173</vt:lpwstr>
  </property>
</Properties>
</file>