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0C" w:rsidRDefault="00173C5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：嘉兴市城建职工培训中心招聘计划表</w:t>
      </w:r>
    </w:p>
    <w:p w:rsidR="002E1E0C" w:rsidRDefault="002E1E0C">
      <w:pPr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3"/>
        <w:tblW w:w="106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9"/>
        <w:gridCol w:w="1296"/>
        <w:gridCol w:w="955"/>
        <w:gridCol w:w="1271"/>
        <w:gridCol w:w="1623"/>
        <w:gridCol w:w="949"/>
        <w:gridCol w:w="2225"/>
        <w:gridCol w:w="1462"/>
      </w:tblGrid>
      <w:tr w:rsidR="002E1E0C">
        <w:trPr>
          <w:trHeight w:val="827"/>
          <w:jc w:val="center"/>
        </w:trPr>
        <w:tc>
          <w:tcPr>
            <w:tcW w:w="106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嘉兴市城建职工培训中心招聘计划表</w:t>
            </w:r>
          </w:p>
        </w:tc>
      </w:tr>
      <w:tr w:rsidR="002E1E0C">
        <w:trPr>
          <w:trHeight w:val="895"/>
          <w:jc w:val="center"/>
        </w:trPr>
        <w:tc>
          <w:tcPr>
            <w:tcW w:w="819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24"/>
                <w:szCs w:val="28"/>
              </w:rPr>
              <w:t>序号</w:t>
            </w:r>
          </w:p>
        </w:tc>
        <w:tc>
          <w:tcPr>
            <w:tcW w:w="1296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24"/>
                <w:szCs w:val="28"/>
              </w:rPr>
              <w:t>招聘岗位</w:t>
            </w:r>
          </w:p>
        </w:tc>
        <w:tc>
          <w:tcPr>
            <w:tcW w:w="955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24"/>
                <w:szCs w:val="28"/>
              </w:rPr>
              <w:t>拟招聘人数</w:t>
            </w:r>
          </w:p>
        </w:tc>
        <w:tc>
          <w:tcPr>
            <w:tcW w:w="1271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24"/>
                <w:szCs w:val="28"/>
              </w:rPr>
              <w:t>学历</w:t>
            </w:r>
          </w:p>
        </w:tc>
        <w:tc>
          <w:tcPr>
            <w:tcW w:w="1623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24"/>
                <w:szCs w:val="28"/>
              </w:rPr>
              <w:t>专业</w:t>
            </w:r>
          </w:p>
        </w:tc>
        <w:tc>
          <w:tcPr>
            <w:tcW w:w="949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24"/>
                <w:szCs w:val="28"/>
              </w:rPr>
              <w:t>年龄</w:t>
            </w:r>
          </w:p>
        </w:tc>
        <w:tc>
          <w:tcPr>
            <w:tcW w:w="2225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24"/>
                <w:szCs w:val="28"/>
              </w:rPr>
              <w:t>任职要求</w:t>
            </w:r>
          </w:p>
        </w:tc>
        <w:tc>
          <w:tcPr>
            <w:tcW w:w="1462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24"/>
                <w:szCs w:val="28"/>
              </w:rPr>
              <w:t>招聘方式</w:t>
            </w:r>
          </w:p>
        </w:tc>
      </w:tr>
      <w:tr w:rsidR="002E1E0C">
        <w:trPr>
          <w:trHeight w:val="3463"/>
          <w:jc w:val="center"/>
        </w:trPr>
        <w:tc>
          <w:tcPr>
            <w:tcW w:w="819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1</w:t>
            </w:r>
          </w:p>
        </w:tc>
        <w:tc>
          <w:tcPr>
            <w:tcW w:w="1296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综合岗</w:t>
            </w:r>
          </w:p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（负责党务人事）</w:t>
            </w:r>
          </w:p>
        </w:tc>
        <w:tc>
          <w:tcPr>
            <w:tcW w:w="955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名</w:t>
            </w:r>
          </w:p>
        </w:tc>
        <w:tc>
          <w:tcPr>
            <w:tcW w:w="1271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大学本科及以上学历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、</w:t>
            </w:r>
          </w:p>
        </w:tc>
        <w:tc>
          <w:tcPr>
            <w:tcW w:w="1623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人力资源、行政管理、中国语言文学类、新闻传播学类相关专业</w:t>
            </w:r>
          </w:p>
        </w:tc>
        <w:tc>
          <w:tcPr>
            <w:tcW w:w="949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周岁及以下</w:t>
            </w:r>
          </w:p>
        </w:tc>
        <w:tc>
          <w:tcPr>
            <w:tcW w:w="2225" w:type="dxa"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熟悉党建宣传工作及相关知识和工作经验；</w:t>
            </w:r>
          </w:p>
          <w:p w:rsidR="002E1E0C" w:rsidRDefault="00173C58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具备较好的政治素养，具有较好的文字写作、语言表达和沟通能力，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愿从事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文字材料工作；</w:t>
            </w:r>
          </w:p>
          <w:p w:rsidR="002E1E0C" w:rsidRDefault="00173C58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三年以上相关工作经验。</w:t>
            </w:r>
          </w:p>
          <w:p w:rsidR="002E1E0C" w:rsidRDefault="00173C58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中共党员。</w:t>
            </w:r>
          </w:p>
        </w:tc>
        <w:tc>
          <w:tcPr>
            <w:tcW w:w="1462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笔试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面试</w:t>
            </w:r>
          </w:p>
        </w:tc>
      </w:tr>
      <w:tr w:rsidR="002E1E0C">
        <w:trPr>
          <w:trHeight w:val="1909"/>
          <w:jc w:val="center"/>
        </w:trPr>
        <w:tc>
          <w:tcPr>
            <w:tcW w:w="819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2</w:t>
            </w:r>
          </w:p>
        </w:tc>
        <w:tc>
          <w:tcPr>
            <w:tcW w:w="1296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财务管理</w:t>
            </w:r>
          </w:p>
        </w:tc>
        <w:tc>
          <w:tcPr>
            <w:tcW w:w="955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名</w:t>
            </w:r>
          </w:p>
        </w:tc>
        <w:tc>
          <w:tcPr>
            <w:tcW w:w="1271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大学本科及以上学历</w:t>
            </w:r>
          </w:p>
        </w:tc>
        <w:tc>
          <w:tcPr>
            <w:tcW w:w="1623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会计学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财务管理等专业</w:t>
            </w:r>
          </w:p>
        </w:tc>
        <w:tc>
          <w:tcPr>
            <w:tcW w:w="949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周岁及以下</w:t>
            </w:r>
          </w:p>
        </w:tc>
        <w:tc>
          <w:tcPr>
            <w:tcW w:w="2225" w:type="dxa"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具有较好的文字写作、语言表达和沟通能力；</w:t>
            </w:r>
          </w:p>
          <w:p w:rsidR="002E1E0C" w:rsidRDefault="00173C58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三年及以上相关工作经验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462" w:type="dxa"/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笔试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1"/>
              </w:rPr>
              <w:t>面试</w:t>
            </w:r>
          </w:p>
        </w:tc>
      </w:tr>
    </w:tbl>
    <w:p w:rsidR="002E1E0C" w:rsidRDefault="002E1E0C">
      <w:pPr>
        <w:rPr>
          <w:rFonts w:ascii="仿宋" w:eastAsia="仿宋" w:hAnsi="仿宋" w:cs="仿宋"/>
          <w:sz w:val="32"/>
          <w:szCs w:val="32"/>
        </w:rPr>
        <w:sectPr w:rsidR="002E1E0C">
          <w:pgSz w:w="11906" w:h="16838"/>
          <w:pgMar w:top="1440" w:right="1746" w:bottom="1440" w:left="1746" w:header="851" w:footer="992" w:gutter="0"/>
          <w:cols w:space="425"/>
          <w:docGrid w:type="lines" w:linePitch="312"/>
        </w:sectPr>
      </w:pPr>
    </w:p>
    <w:p w:rsidR="002E1E0C" w:rsidRDefault="00173C5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tbl>
      <w:tblPr>
        <w:tblW w:w="10100" w:type="dxa"/>
        <w:tblInd w:w="-459" w:type="dxa"/>
        <w:tblLayout w:type="fixed"/>
        <w:tblLook w:val="04A0"/>
      </w:tblPr>
      <w:tblGrid>
        <w:gridCol w:w="1310"/>
        <w:gridCol w:w="1467"/>
        <w:gridCol w:w="14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66"/>
        <w:gridCol w:w="267"/>
        <w:gridCol w:w="266"/>
        <w:gridCol w:w="266"/>
        <w:gridCol w:w="267"/>
        <w:gridCol w:w="264"/>
        <w:gridCol w:w="105"/>
        <w:gridCol w:w="131"/>
        <w:gridCol w:w="1453"/>
      </w:tblGrid>
      <w:tr w:rsidR="002E1E0C">
        <w:trPr>
          <w:trHeight w:val="659"/>
        </w:trPr>
        <w:tc>
          <w:tcPr>
            <w:tcW w:w="1010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嘉兴市城建职工培训中心招聘报名表</w:t>
            </w:r>
          </w:p>
        </w:tc>
      </w:tr>
      <w:tr w:rsidR="002E1E0C">
        <w:trPr>
          <w:trHeight w:val="705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4"/>
              </w:rPr>
              <w:t>一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寸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4"/>
              </w:rPr>
              <w:t>近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</w:tc>
      </w:tr>
      <w:tr w:rsidR="002E1E0C">
        <w:trPr>
          <w:trHeight w:val="705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</w:t>
            </w:r>
            <w:r>
              <w:rPr>
                <w:rFonts w:ascii="仿宋" w:eastAsia="仿宋" w:hAnsi="仿宋" w:cs="仿宋" w:hint="eastAsia"/>
                <w:sz w:val="24"/>
              </w:rPr>
              <w:t>族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E1E0C">
        <w:trPr>
          <w:trHeight w:val="705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特长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健康状况</w:t>
            </w:r>
          </w:p>
        </w:tc>
        <w:tc>
          <w:tcPr>
            <w:tcW w:w="1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E1E0C">
        <w:trPr>
          <w:trHeight w:val="705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1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E1E0C">
        <w:trPr>
          <w:trHeight w:val="685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毕业院校及专业</w:t>
            </w:r>
          </w:p>
        </w:tc>
        <w:tc>
          <w:tcPr>
            <w:tcW w:w="4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E1E0C">
        <w:trPr>
          <w:trHeight w:val="685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4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现户籍所在地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E1E0C">
        <w:trPr>
          <w:trHeight w:val="685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移动电话</w:t>
            </w:r>
          </w:p>
        </w:tc>
        <w:tc>
          <w:tcPr>
            <w:tcW w:w="4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报岗位</w:t>
            </w:r>
            <w:proofErr w:type="gramEnd"/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E1E0C">
        <w:trPr>
          <w:trHeight w:val="622"/>
        </w:trPr>
        <w:tc>
          <w:tcPr>
            <w:tcW w:w="278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2E1E0C" w:rsidRDefault="00173C58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家庭成员及基本情况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称谓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2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现工作单位</w:t>
            </w:r>
          </w:p>
        </w:tc>
      </w:tr>
      <w:tr w:rsidR="002E1E0C">
        <w:trPr>
          <w:trHeight w:val="654"/>
        </w:trPr>
        <w:tc>
          <w:tcPr>
            <w:tcW w:w="278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E1E0C">
        <w:trPr>
          <w:trHeight w:val="654"/>
        </w:trPr>
        <w:tc>
          <w:tcPr>
            <w:tcW w:w="278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E1E0C">
        <w:trPr>
          <w:trHeight w:val="654"/>
        </w:trPr>
        <w:tc>
          <w:tcPr>
            <w:tcW w:w="278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E1E0C">
        <w:trPr>
          <w:trHeight w:val="519"/>
        </w:trPr>
        <w:tc>
          <w:tcPr>
            <w:tcW w:w="278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E1E0C">
        <w:trPr>
          <w:trHeight w:val="1812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E1E0C" w:rsidRDefault="00173C58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工作简历</w:t>
            </w:r>
          </w:p>
        </w:tc>
        <w:tc>
          <w:tcPr>
            <w:tcW w:w="73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E1E0C" w:rsidRDefault="002E1E0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E1E0C">
        <w:trPr>
          <w:trHeight w:val="688"/>
        </w:trPr>
        <w:tc>
          <w:tcPr>
            <w:tcW w:w="278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</w:t>
            </w:r>
          </w:p>
        </w:tc>
        <w:tc>
          <w:tcPr>
            <w:tcW w:w="7314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本人对上述所填内容的真实性负责，如有隐瞒，愿承担一切责任。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                                   </w:t>
            </w:r>
          </w:p>
        </w:tc>
      </w:tr>
      <w:tr w:rsidR="002E1E0C">
        <w:trPr>
          <w:trHeight w:val="618"/>
        </w:trPr>
        <w:tc>
          <w:tcPr>
            <w:tcW w:w="278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0C" w:rsidRDefault="002E1E0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314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签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名：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</w:t>
            </w:r>
          </w:p>
        </w:tc>
      </w:tr>
      <w:tr w:rsidR="002E1E0C">
        <w:trPr>
          <w:trHeight w:val="814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0C" w:rsidRDefault="00173C5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审核意见</w:t>
            </w:r>
          </w:p>
        </w:tc>
        <w:tc>
          <w:tcPr>
            <w:tcW w:w="73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E0C" w:rsidRDefault="00173C5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签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  <w:r>
              <w:rPr>
                <w:rFonts w:ascii="仿宋" w:eastAsia="仿宋" w:hAnsi="仿宋" w:cs="仿宋" w:hint="eastAsia"/>
                <w:sz w:val="24"/>
              </w:rPr>
              <w:t xml:space="preserve">: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2E1E0C" w:rsidRDefault="002E1E0C">
      <w:pPr>
        <w:rPr>
          <w:rFonts w:ascii="仿宋" w:eastAsia="仿宋" w:hAnsi="仿宋" w:cs="仿宋"/>
          <w:sz w:val="32"/>
          <w:szCs w:val="32"/>
        </w:rPr>
      </w:pPr>
    </w:p>
    <w:sectPr w:rsidR="002E1E0C" w:rsidSect="002E1E0C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C58" w:rsidRDefault="00173C58" w:rsidP="00DA1C25">
      <w:r>
        <w:separator/>
      </w:r>
    </w:p>
  </w:endnote>
  <w:endnote w:type="continuationSeparator" w:id="0">
    <w:p w:rsidR="00173C58" w:rsidRDefault="00173C58" w:rsidP="00DA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C58" w:rsidRDefault="00173C58" w:rsidP="00DA1C25">
      <w:r>
        <w:separator/>
      </w:r>
    </w:p>
  </w:footnote>
  <w:footnote w:type="continuationSeparator" w:id="0">
    <w:p w:rsidR="00173C58" w:rsidRDefault="00173C58" w:rsidP="00DA1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2FDF65"/>
    <w:multiLevelType w:val="singleLevel"/>
    <w:tmpl w:val="862FDF65"/>
    <w:lvl w:ilvl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RiOTE2MGEwZDYzMGY3NDA5MjhhYjQ5ZTdmMGRlZWUifQ=="/>
  </w:docVars>
  <w:rsids>
    <w:rsidRoot w:val="002E1E0C"/>
    <w:rsid w:val="00173C58"/>
    <w:rsid w:val="002E1E0C"/>
    <w:rsid w:val="00DA1C25"/>
    <w:rsid w:val="020D3306"/>
    <w:rsid w:val="045F53AD"/>
    <w:rsid w:val="0AEF054D"/>
    <w:rsid w:val="0D2051B5"/>
    <w:rsid w:val="0D5E7B67"/>
    <w:rsid w:val="146A2270"/>
    <w:rsid w:val="163D0D06"/>
    <w:rsid w:val="1C51265E"/>
    <w:rsid w:val="1E026ABD"/>
    <w:rsid w:val="213E154A"/>
    <w:rsid w:val="2FB83480"/>
    <w:rsid w:val="2FDA20B9"/>
    <w:rsid w:val="33C323F3"/>
    <w:rsid w:val="34140C37"/>
    <w:rsid w:val="3744115B"/>
    <w:rsid w:val="37A64039"/>
    <w:rsid w:val="3DC0216C"/>
    <w:rsid w:val="42671795"/>
    <w:rsid w:val="42D354C4"/>
    <w:rsid w:val="48CC0682"/>
    <w:rsid w:val="5E250BE5"/>
    <w:rsid w:val="612D6866"/>
    <w:rsid w:val="6F270B8A"/>
    <w:rsid w:val="72AF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E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rsid w:val="002E1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DA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1C25"/>
    <w:rPr>
      <w:kern w:val="2"/>
      <w:sz w:val="18"/>
      <w:szCs w:val="18"/>
    </w:rPr>
  </w:style>
  <w:style w:type="paragraph" w:styleId="a5">
    <w:name w:val="footer"/>
    <w:basedOn w:val="a"/>
    <w:link w:val="Char0"/>
    <w:rsid w:val="00DA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1C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2023-04-21T02:50:00Z</cp:lastPrinted>
  <dcterms:created xsi:type="dcterms:W3CDTF">2022-10-25T08:32:00Z</dcterms:created>
  <dcterms:modified xsi:type="dcterms:W3CDTF">2023-04-23T03:08:00Z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22BA7CBFD2FD43008B40719A18824DC1_13</vt:lpwstr>
  </property>
</Properties>
</file>