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附件</w:t>
      </w:r>
    </w:p>
    <w:p>
      <w:pPr>
        <w:spacing w:after="156" w:afterLines="5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36"/>
          <w:szCs w:val="36"/>
        </w:rPr>
        <w:t>井冈山大学招聘硕士研究生报名登记表</w:t>
      </w:r>
    </w:p>
    <w:tbl>
      <w:tblPr>
        <w:tblStyle w:val="3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1350"/>
        <w:gridCol w:w="1350"/>
        <w:gridCol w:w="1350"/>
        <w:gridCol w:w="135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pacing w:line="240" w:lineRule="auto"/>
              <w:ind w:left="113"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left="113"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学习经历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社会工作经历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获奖情况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特长爱好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 xml:space="preserve">                                   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 xml:space="preserve">                                 招聘单位签章：</w:t>
            </w:r>
          </w:p>
        </w:tc>
      </w:tr>
    </w:tbl>
    <w:p>
      <w:pPr>
        <w:ind w:left="5460" w:leftChars="0" w:firstLine="420" w:firstLineChars="0"/>
        <w:rPr>
          <w:rFonts w:hint="eastAsia" w:ascii="宋体" w:hAnsi="宋体" w:eastAsia="宋体" w:cs="宋体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 w:val="0"/>
          <w:color w:val="auto"/>
          <w:sz w:val="21"/>
          <w:szCs w:val="21"/>
        </w:rPr>
        <w:t>填表日期：     年  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10" w:h="16840"/>
      <w:pgMar w:top="1440" w:right="1417" w:bottom="144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DFmOWFhZDdlMzBiMWQ2ZGQ2YmE4MTRlMzZlNzkifQ=="/>
  </w:docVars>
  <w:rsids>
    <w:rsidRoot w:val="00000000"/>
    <w:rsid w:val="3FD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2023-04-28T12:46:45Z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D2FAA01DBE8D4C07843BBDFAACDF7480</vt:lpwstr>
  </property>
</Properties>
</file>