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  <w:r>
        <w:rPr>
          <w:rFonts w:hint="eastAsia" w:ascii="宋体" w:hAnsi="宋体" w:cs="方正小标宋简体"/>
          <w:color w:val="000000"/>
          <w:kern w:val="0"/>
          <w:sz w:val="32"/>
          <w:szCs w:val="32"/>
        </w:rPr>
        <w:t>附件1：</w:t>
      </w:r>
    </w:p>
    <w:p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中共绍兴市委统一战线工作部下属事业单位公开招聘</w:t>
      </w:r>
    </w:p>
    <w:p>
      <w:pPr>
        <w:spacing w:line="50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博士研究生岗位表</w:t>
      </w:r>
    </w:p>
    <w:p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7"/>
        <w:tblW w:w="10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641"/>
        <w:gridCol w:w="1603"/>
        <w:gridCol w:w="804"/>
        <w:gridCol w:w="1339"/>
        <w:gridCol w:w="2247"/>
        <w:gridCol w:w="70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60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序号</w:t>
            </w:r>
          </w:p>
        </w:tc>
        <w:tc>
          <w:tcPr>
            <w:tcW w:w="1641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招聘单位</w:t>
            </w:r>
          </w:p>
        </w:tc>
        <w:tc>
          <w:tcPr>
            <w:tcW w:w="1603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岗位</w:t>
            </w:r>
          </w:p>
        </w:tc>
        <w:tc>
          <w:tcPr>
            <w:tcW w:w="80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拟招人数</w:t>
            </w:r>
          </w:p>
        </w:tc>
        <w:tc>
          <w:tcPr>
            <w:tcW w:w="133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学历学位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要求</w:t>
            </w:r>
          </w:p>
        </w:tc>
        <w:tc>
          <w:tcPr>
            <w:tcW w:w="22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专业名称及代码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  <w:jc w:val="center"/>
        </w:trPr>
        <w:tc>
          <w:tcPr>
            <w:tcW w:w="60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</w:t>
            </w:r>
          </w:p>
        </w:tc>
        <w:tc>
          <w:tcPr>
            <w:tcW w:w="164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绍兴市党外人士服务中心</w:t>
            </w:r>
          </w:p>
        </w:tc>
        <w:tc>
          <w:tcPr>
            <w:tcW w:w="16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专业技术岗 工作人员</w:t>
            </w:r>
          </w:p>
        </w:tc>
        <w:tc>
          <w:tcPr>
            <w:tcW w:w="80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博士研究生/博士学位</w:t>
            </w:r>
          </w:p>
        </w:tc>
        <w:tc>
          <w:tcPr>
            <w:tcW w:w="2247" w:type="dxa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 w:val="22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2"/>
              </w:rPr>
              <w:t>哲学0101</w:t>
            </w:r>
          </w:p>
          <w:p>
            <w:pPr>
              <w:spacing w:line="240" w:lineRule="exact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理论经济学0</w:t>
            </w:r>
            <w:r>
              <w:rPr>
                <w:rFonts w:ascii="仿宋_GB2312" w:eastAsia="仿宋_GB2312"/>
                <w:sz w:val="22"/>
              </w:rPr>
              <w:t>201</w:t>
            </w:r>
          </w:p>
          <w:p>
            <w:pPr>
              <w:spacing w:line="240" w:lineRule="exact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应用经济学0</w:t>
            </w:r>
            <w:r>
              <w:rPr>
                <w:rFonts w:ascii="仿宋_GB2312" w:eastAsia="仿宋_GB2312"/>
                <w:sz w:val="22"/>
              </w:rPr>
              <w:t>202</w:t>
            </w:r>
          </w:p>
          <w:p>
            <w:pPr>
              <w:spacing w:line="240" w:lineRule="exact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法学0</w:t>
            </w:r>
            <w:r>
              <w:rPr>
                <w:rFonts w:ascii="仿宋_GB2312" w:eastAsia="仿宋_GB2312"/>
                <w:sz w:val="22"/>
              </w:rPr>
              <w:t>301</w:t>
            </w:r>
          </w:p>
          <w:p>
            <w:pPr>
              <w:spacing w:line="240" w:lineRule="exact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政治学0302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社会学0</w:t>
            </w:r>
            <w:r>
              <w:rPr>
                <w:rFonts w:ascii="仿宋_GB2312" w:eastAsia="仿宋_GB2312"/>
                <w:sz w:val="22"/>
              </w:rPr>
              <w:t>30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3</w:t>
            </w:r>
          </w:p>
          <w:p>
            <w:pPr>
              <w:spacing w:line="240" w:lineRule="exact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民族学0</w:t>
            </w:r>
            <w:r>
              <w:rPr>
                <w:rFonts w:ascii="仿宋_GB2312" w:eastAsia="仿宋_GB2312"/>
                <w:sz w:val="22"/>
              </w:rPr>
              <w:t>304</w:t>
            </w:r>
          </w:p>
          <w:p>
            <w:pPr>
              <w:spacing w:line="240" w:lineRule="exact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马克思主义理论0305</w:t>
            </w:r>
          </w:p>
          <w:p>
            <w:pPr>
              <w:spacing w:line="240" w:lineRule="exact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中国语言文学0</w:t>
            </w:r>
            <w:r>
              <w:rPr>
                <w:rFonts w:ascii="仿宋_GB2312" w:eastAsia="仿宋_GB2312"/>
                <w:sz w:val="22"/>
              </w:rPr>
              <w:t>501</w:t>
            </w:r>
          </w:p>
          <w:p>
            <w:pPr>
              <w:spacing w:line="240" w:lineRule="exact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新闻传播学0</w:t>
            </w:r>
            <w:r>
              <w:rPr>
                <w:rFonts w:ascii="仿宋_GB2312" w:eastAsia="仿宋_GB2312"/>
                <w:sz w:val="22"/>
              </w:rPr>
              <w:t>503</w:t>
            </w:r>
          </w:p>
          <w:p>
            <w:pPr>
              <w:spacing w:line="240" w:lineRule="exact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历史学0601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</w:tbl>
    <w:p>
      <w:pPr>
        <w:spacing w:line="420" w:lineRule="exact"/>
        <w:rPr>
          <w:rFonts w:ascii="华文楷体" w:hAnsi="华文楷体" w:eastAsia="华文楷体" w:cs="方正小标宋简体"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 w:cs="方正小标宋简体"/>
          <w:color w:val="000000"/>
          <w:kern w:val="0"/>
          <w:sz w:val="32"/>
          <w:szCs w:val="32"/>
        </w:rPr>
        <w:t>注：专业目录参照2012年颁布的研究生学科（含1997年专业及专业硕士）目录</w:t>
      </w:r>
    </w:p>
    <w:p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</w:p>
    <w:p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</w:p>
    <w:p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</w:p>
    <w:p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</w:p>
    <w:p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</w:p>
    <w:p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</w:p>
    <w:p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</w:p>
    <w:p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</w:p>
    <w:p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</w:p>
    <w:p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</w:p>
    <w:p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</w:p>
    <w:p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</w:p>
    <w:p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</w:p>
    <w:p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  <w:r>
        <w:rPr>
          <w:rFonts w:hint="eastAsia" w:ascii="宋体" w:hAnsi="宋体" w:cs="方正小标宋简体"/>
          <w:color w:val="000000"/>
          <w:kern w:val="0"/>
          <w:sz w:val="32"/>
          <w:szCs w:val="32"/>
        </w:rPr>
        <w:t>附件2：</w:t>
      </w:r>
    </w:p>
    <w:p>
      <w:pPr>
        <w:spacing w:line="500" w:lineRule="exact"/>
        <w:jc w:val="center"/>
        <w:rPr>
          <w:rFonts w:ascii="宋体" w:hAnsi="宋体" w:eastAsia="宋体" w:cs="方正小标宋简体"/>
          <w:b/>
          <w:color w:val="000000"/>
          <w:spacing w:val="-20"/>
          <w:sz w:val="36"/>
          <w:szCs w:val="36"/>
        </w:rPr>
      </w:pPr>
    </w:p>
    <w:p>
      <w:pPr>
        <w:spacing w:line="500" w:lineRule="exact"/>
        <w:jc w:val="center"/>
        <w:rPr>
          <w:rFonts w:ascii="宋体" w:hAnsi="宋体" w:eastAsia="宋体" w:cs="方正小标宋简体"/>
          <w:b/>
          <w:color w:val="000000"/>
          <w:spacing w:val="-20"/>
          <w:sz w:val="36"/>
          <w:szCs w:val="36"/>
        </w:rPr>
      </w:pPr>
      <w:r>
        <w:rPr>
          <w:rFonts w:hint="eastAsia" w:ascii="宋体" w:hAnsi="宋体" w:eastAsia="宋体" w:cs="方正小标宋简体"/>
          <w:b/>
          <w:color w:val="000000"/>
          <w:spacing w:val="-20"/>
          <w:sz w:val="36"/>
          <w:szCs w:val="36"/>
        </w:rPr>
        <w:t>中共绍兴市委统一战线工作部下属事业单位公开招聘</w:t>
      </w:r>
    </w:p>
    <w:p>
      <w:pPr>
        <w:spacing w:line="500" w:lineRule="exact"/>
        <w:jc w:val="center"/>
        <w:rPr>
          <w:rFonts w:ascii="宋体" w:hAnsi="宋体" w:eastAsia="宋体" w:cs="方正小标宋简体"/>
          <w:b/>
          <w:color w:val="000000"/>
          <w:spacing w:val="-20"/>
          <w:sz w:val="36"/>
          <w:szCs w:val="36"/>
        </w:rPr>
      </w:pPr>
      <w:r>
        <w:rPr>
          <w:rFonts w:hint="eastAsia" w:ascii="宋体" w:hAnsi="宋体" w:eastAsia="宋体" w:cs="方正小标宋简体"/>
          <w:b/>
          <w:color w:val="000000"/>
          <w:spacing w:val="-20"/>
          <w:sz w:val="36"/>
          <w:szCs w:val="36"/>
        </w:rPr>
        <w:t>博士研究生报名登记表</w:t>
      </w:r>
    </w:p>
    <w:p>
      <w:pPr>
        <w:spacing w:line="500" w:lineRule="exact"/>
        <w:ind w:firstLine="240" w:firstLine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应聘岗位：</w:t>
      </w:r>
    </w:p>
    <w:tbl>
      <w:tblPr>
        <w:tblStyle w:val="6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　　机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本科毕业时间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2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研究生毕业时间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2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个人爱好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及特长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学习工作简历</w:t>
            </w:r>
            <w:r>
              <w:rPr>
                <w:rFonts w:hint="eastAsia"/>
                <w:spacing w:val="-17"/>
                <w:sz w:val="24"/>
              </w:rPr>
              <w:t>（从高中学习起）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年月至年月</w:t>
            </w: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学校及专业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单位及职务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177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  <w:r>
              <w:rPr>
                <w:rFonts w:hint="eastAsia"/>
                <w:spacing w:val="-20"/>
                <w:sz w:val="24"/>
              </w:rPr>
              <w:t>奖励</w:t>
            </w:r>
            <w:r>
              <w:rPr>
                <w:rFonts w:hint="eastAsia"/>
                <w:sz w:val="24"/>
              </w:rPr>
              <w:t>情况</w:t>
            </w:r>
            <w:r>
              <w:rPr>
                <w:rFonts w:hint="eastAsia"/>
                <w:spacing w:val="-11"/>
                <w:sz w:val="24"/>
              </w:rPr>
              <w:t>（如有，请填写院系、县市及以上奖励）</w:t>
            </w:r>
          </w:p>
        </w:tc>
        <w:tc>
          <w:tcPr>
            <w:tcW w:w="7079" w:type="dxa"/>
            <w:gridSpan w:val="10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11"/>
                <w:sz w:val="24"/>
              </w:rPr>
              <w:t>发表论文、参与研究的项目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社会关系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851" w:type="dxa"/>
            <w:gridSpan w:val="11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本人承诺：上述填写内容真实完整。如有不实，本人愿意承担取消资格的责任。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</w:tbl>
    <w:p>
      <w:r>
        <w:rPr>
          <w:rFonts w:hint="eastAsia" w:ascii="楷体" w:hAnsi="楷体" w:eastAsia="楷体" w:cs="楷体"/>
          <w:color w:val="000000"/>
          <w:sz w:val="24"/>
        </w:rPr>
        <w:t>注：本表需张贴照片，报名人需手写签名。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34E51"/>
    <w:rsid w:val="00031A23"/>
    <w:rsid w:val="001156AC"/>
    <w:rsid w:val="00254608"/>
    <w:rsid w:val="003523BD"/>
    <w:rsid w:val="003D77D9"/>
    <w:rsid w:val="0049031D"/>
    <w:rsid w:val="006D2633"/>
    <w:rsid w:val="006E7516"/>
    <w:rsid w:val="007B1162"/>
    <w:rsid w:val="0087640F"/>
    <w:rsid w:val="009735FE"/>
    <w:rsid w:val="00CC01C2"/>
    <w:rsid w:val="00D60A47"/>
    <w:rsid w:val="00F701F4"/>
    <w:rsid w:val="00F92283"/>
    <w:rsid w:val="47C34E51"/>
    <w:rsid w:val="F47B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qFormat/>
    <w:uiPriority w:val="0"/>
    <w:rPr>
      <w:b/>
      <w:bCs/>
    </w:rPr>
  </w:style>
  <w:style w:type="table" w:styleId="7">
    <w:name w:val="Table Grid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主题 字符"/>
    <w:basedOn w:val="12"/>
    <w:link w:val="5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</Words>
  <Characters>722</Characters>
  <Lines>6</Lines>
  <Paragraphs>1</Paragraphs>
  <TotalTime>22</TotalTime>
  <ScaleCrop>false</ScaleCrop>
  <LinksUpToDate>false</LinksUpToDate>
  <CharactersWithSpaces>847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2023-03-31T18:43:00Z</dcterms:created>
  <dc:creator>佳踏</dc:creator>
  <cp:lastModifiedBy>sxsb</cp:lastModifiedBy>
  <cp:lastPrinted>2023-05-04T14:05:00Z</cp:lastPrinted>
  <dcterms:modified xsi:type="dcterms:W3CDTF">2023-05-06T11:24:12Z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A64D0E7809BC45FBB76D2B951F2C6053</vt:lpwstr>
  </property>
</Properties>
</file>