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50" w:lineRule="exact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桃江县卫生健康系统2023年公开招聘（选调）卫生专业技术人员报名表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90" w:lineRule="exact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报名</w:t>
      </w:r>
      <w:r>
        <w:rPr>
          <w:rFonts w:hint="eastAsia" w:ascii="Times New Roman" w:hAnsi="Times New Roman"/>
          <w:bCs/>
        </w:rPr>
        <w:t>代码</w:t>
      </w:r>
      <w:r>
        <w:rPr>
          <w:rFonts w:ascii="Times New Roman" w:hAnsi="Times New Roman"/>
          <w:bCs/>
        </w:rPr>
        <w:t>：                  报名</w:t>
      </w:r>
      <w:r>
        <w:rPr>
          <w:rFonts w:hint="eastAsia" w:ascii="Times New Roman" w:hAnsi="Times New Roman"/>
          <w:bCs/>
        </w:rPr>
        <w:t>职</w:t>
      </w:r>
      <w:r>
        <w:rPr>
          <w:rFonts w:ascii="Times New Roman" w:hAnsi="Times New Roman"/>
          <w:bCs/>
        </w:rPr>
        <w:t>位：                报名序号：</w:t>
      </w:r>
    </w:p>
    <w:tbl>
      <w:tblPr>
        <w:tblStyle w:val="4"/>
        <w:tblW w:w="93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95"/>
        <w:gridCol w:w="954"/>
        <w:gridCol w:w="1101"/>
        <w:gridCol w:w="264"/>
        <w:gridCol w:w="424"/>
        <w:gridCol w:w="677"/>
        <w:gridCol w:w="30"/>
        <w:gridCol w:w="76"/>
        <w:gridCol w:w="432"/>
        <w:gridCol w:w="292"/>
        <w:gridCol w:w="729"/>
        <w:gridCol w:w="1134"/>
        <w:gridCol w:w="855"/>
        <w:gridCol w:w="676"/>
        <w:gridCol w:w="10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  名</w:t>
            </w:r>
          </w:p>
        </w:tc>
        <w:tc>
          <w:tcPr>
            <w:tcW w:w="1101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  别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民族</w:t>
            </w: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101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529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婚姻状况</w:t>
            </w: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4" w:hRule="exac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exac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户籍所在地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29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档案保管单位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638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学历</w:t>
            </w:r>
          </w:p>
        </w:tc>
        <w:tc>
          <w:tcPr>
            <w:tcW w:w="95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毕业学校及所学专业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毕业时间</w:t>
            </w: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6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学位</w:t>
            </w:r>
          </w:p>
        </w:tc>
        <w:tc>
          <w:tcPr>
            <w:tcW w:w="1078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住院医师规范培训情况</w:t>
            </w:r>
          </w:p>
        </w:tc>
        <w:tc>
          <w:tcPr>
            <w:tcW w:w="2466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是否取得规培证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是否正在规培</w:t>
            </w:r>
            <w:r>
              <w:rPr>
                <w:rFonts w:hint="eastAsia" w:ascii="Times New Roman" w:hAnsi="Times New Roman"/>
                <w:sz w:val="24"/>
              </w:rPr>
              <w:t>与预计规培证取得时间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exac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职称、执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（职）业资格</w:t>
            </w:r>
          </w:p>
        </w:tc>
        <w:tc>
          <w:tcPr>
            <w:tcW w:w="1789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5" w:type="dxa"/>
            <w:gridSpan w:val="4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专业（注册范围）</w:t>
            </w:r>
          </w:p>
        </w:tc>
        <w:tc>
          <w:tcPr>
            <w:tcW w:w="2155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取得 时间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7" w:hRule="atLeast"/>
          <w:jc w:val="center"/>
        </w:trPr>
        <w:tc>
          <w:tcPr>
            <w:tcW w:w="1592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联系电话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本人手机：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有何特长</w:t>
            </w:r>
          </w:p>
        </w:tc>
        <w:tc>
          <w:tcPr>
            <w:tcW w:w="2609" w:type="dxa"/>
            <w:gridSpan w:val="3"/>
            <w:vMerge w:val="restart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592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家属手机：</w:t>
            </w:r>
          </w:p>
        </w:tc>
        <w:tc>
          <w:tcPr>
            <w:tcW w:w="2660" w:type="dxa"/>
            <w:gridSpan w:val="7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09" w:type="dxa"/>
            <w:gridSpan w:val="3"/>
            <w:vMerge w:val="continue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4" w:hRule="atLeast"/>
          <w:jc w:val="center"/>
        </w:trPr>
        <w:tc>
          <w:tcPr>
            <w:tcW w:w="3381" w:type="dxa"/>
            <w:gridSpan w:val="6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是否</w:t>
            </w:r>
            <w:r>
              <w:rPr>
                <w:rFonts w:hint="eastAsia" w:ascii="Times New Roman" w:hAnsi="Times New Roman"/>
                <w:sz w:val="24"/>
              </w:rPr>
              <w:t>尚在行政处罚、行业处分及党纪、政务处分影响期内或正在接受纪律审查调查</w:t>
            </w:r>
          </w:p>
        </w:tc>
        <w:tc>
          <w:tcPr>
            <w:tcW w:w="2236" w:type="dxa"/>
            <w:gridSpan w:val="6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是否曾</w:t>
            </w:r>
            <w:r>
              <w:rPr>
                <w:rFonts w:hint="eastAsia" w:ascii="Times New Roman" w:hAnsi="Times New Roman"/>
                <w:sz w:val="24"/>
              </w:rPr>
              <w:t>犯罪受过刑事处罚或曾被开除公职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81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简历</w:t>
            </w:r>
          </w:p>
        </w:tc>
        <w:tc>
          <w:tcPr>
            <w:tcW w:w="7768" w:type="dxa"/>
            <w:gridSpan w:val="13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96" w:hRule="atLeast"/>
          <w:jc w:val="center"/>
        </w:trPr>
        <w:tc>
          <w:tcPr>
            <w:tcW w:w="1592" w:type="dxa"/>
            <w:gridSpan w:val="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与应聘岗位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相关的实践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经历或取得的成绩</w:t>
            </w:r>
          </w:p>
        </w:tc>
        <w:tc>
          <w:tcPr>
            <w:tcW w:w="7768" w:type="dxa"/>
            <w:gridSpan w:val="13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16" w:hRule="atLeast"/>
          <w:jc w:val="center"/>
        </w:trPr>
        <w:tc>
          <w:tcPr>
            <w:tcW w:w="543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exact"/>
              <w:ind w:firstLine="354" w:firstLineChars="147"/>
              <w:textAlignment w:val="auto"/>
              <w:rPr>
                <w:rFonts w:ascii="Times New Roman" w:hAnsi="Times New Roman"/>
                <w:b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354" w:firstLineChars="14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本人承诺所提供的材料真实有效，符合应聘岗位所需的资格条件。如有弄虚作假，承诺自动放弃考试和聘用资格</w:t>
            </w:r>
            <w:r>
              <w:rPr>
                <w:rFonts w:hint="eastAsia" w:ascii="Times New Roman" w:hAnsi="Times New Roman"/>
                <w:b/>
                <w:sz w:val="24"/>
                <w:lang w:eastAsia="zh-CN"/>
              </w:rPr>
              <w:t>，或由聘用单位无条件解除聘用</w:t>
            </w:r>
            <w:r>
              <w:rPr>
                <w:rFonts w:ascii="Times New Roman" w:hAnsi="Times New Roman"/>
                <w:b/>
                <w:sz w:val="24"/>
              </w:rPr>
              <w:t>。</w:t>
            </w:r>
          </w:p>
          <w:p>
            <w:pPr>
              <w:autoSpaceDE w:val="0"/>
              <w:autoSpaceDN w:val="0"/>
              <w:spacing w:line="280" w:lineRule="exact"/>
              <w:ind w:firstLine="472" w:firstLineChars="196"/>
              <w:rPr>
                <w:rFonts w:ascii="Times New Roman" w:hAnsi="Times New Roman"/>
                <w:b/>
                <w:sz w:val="24"/>
              </w:rPr>
            </w:pPr>
          </w:p>
          <w:p>
            <w:pPr>
              <w:autoSpaceDE w:val="0"/>
              <w:autoSpaceDN w:val="0"/>
              <w:spacing w:line="280" w:lineRule="exact"/>
              <w:ind w:firstLine="472" w:firstLineChars="19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应聘人签名：</w:t>
            </w:r>
          </w:p>
          <w:p>
            <w:pPr>
              <w:autoSpaceDE w:val="0"/>
              <w:autoSpaceDN w:val="0"/>
              <w:spacing w:line="280" w:lineRule="exact"/>
              <w:ind w:firstLine="1687" w:firstLineChars="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格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查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4472" w:type="dxa"/>
            <w:gridSpan w:val="5"/>
            <w:vAlign w:val="center"/>
          </w:tcPr>
          <w:p>
            <w:pPr>
              <w:ind w:firstLine="482" w:firstLineChars="200"/>
              <w:rPr>
                <w:rFonts w:ascii="Times New Roman" w:hAnsi="Times New Roman"/>
                <w:b/>
                <w:sz w:val="24"/>
              </w:rPr>
            </w:pPr>
          </w:p>
          <w:p>
            <w:pPr>
              <w:ind w:firstLine="482" w:firstLineChars="200"/>
              <w:rPr>
                <w:rFonts w:ascii="Times New Roman" w:hAnsi="Times New Roman"/>
                <w:b/>
                <w:sz w:val="24"/>
              </w:rPr>
            </w:pPr>
          </w:p>
          <w:p>
            <w:pPr>
              <w:ind w:firstLine="482" w:firstLineChars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经审查，符合应聘资格条件。</w:t>
            </w: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</w:p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审查人签名：       </w:t>
            </w:r>
          </w:p>
          <w:p>
            <w:pPr>
              <w:autoSpaceDE w:val="0"/>
              <w:autoSpaceDN w:val="0"/>
              <w:spacing w:line="280" w:lineRule="exact"/>
              <w:ind w:firstLine="2289" w:firstLineChars="9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3" w:hRule="atLeast"/>
          <w:jc w:val="center"/>
        </w:trPr>
        <w:tc>
          <w:tcPr>
            <w:tcW w:w="543" w:type="dxa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注</w:t>
            </w:r>
          </w:p>
        </w:tc>
        <w:tc>
          <w:tcPr>
            <w:tcW w:w="8817" w:type="dxa"/>
            <w:gridSpan w:val="15"/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MzY2OGNkZjgwYjRjN2UyZDgxMjZhZWExZmMyZDMifQ=="/>
  </w:docVars>
  <w:rsids>
    <w:rsidRoot w:val="00000000"/>
    <w:rsid w:val="1CBC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2023-05-10T02:30:18Z</dcterms:created>
  <dc:creator>DELL</dc:creator>
  <cp:lastModifiedBy>DELL</cp:lastModifiedBy>
  <dcterms:modified xsi:type="dcterms:W3CDTF">2023-05-10T02:30:42Z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DDD72B3474D54206BE86A6632B9CFA97_12</vt:lpwstr>
  </property>
</Properties>
</file>