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8" w:lineRule="exact"/>
        <w:textAlignment w:val="baseline"/>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附件1</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88" w:lineRule="exact"/>
        <w:ind w:firstLine="482"/>
        <w:jc w:val="center"/>
        <w:textAlignment w:val="baseline"/>
        <w:rPr>
          <w:rFonts w:hint="eastAsia" w:ascii="方正小标宋简体" w:hAnsi="方正小标宋简体" w:eastAsia="方正小标宋简体" w:cs="方正小标宋简体"/>
          <w:b/>
          <w:bCs/>
          <w:kern w:val="0"/>
          <w:sz w:val="32"/>
          <w:szCs w:val="32"/>
          <w:lang w:val="en-US" w:eastAsia="zh-CN" w:bidi="ar-SA"/>
        </w:rPr>
      </w:pPr>
      <w:r>
        <w:rPr>
          <w:rFonts w:hint="eastAsia" w:ascii="方正小标宋简体" w:hAnsi="方正小标宋简体" w:eastAsia="方正小标宋简体" w:cs="方正小标宋简体"/>
          <w:kern w:val="0"/>
          <w:sz w:val="32"/>
          <w:szCs w:val="32"/>
          <w:lang w:val="en-US" w:eastAsia="zh-CN" w:bidi="ar-SA"/>
        </w:rPr>
        <w:t>2023年河源市灯塔盆地国家现代农业示范区管理委员会高层次人才招聘岗位信息表</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65"/>
        <w:gridCol w:w="780"/>
        <w:gridCol w:w="869"/>
        <w:gridCol w:w="1485"/>
        <w:gridCol w:w="1095"/>
        <w:gridCol w:w="1875"/>
        <w:gridCol w:w="1620"/>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招聘单位</w:t>
            </w:r>
          </w:p>
        </w:tc>
        <w:tc>
          <w:tcPr>
            <w:tcW w:w="1365"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工作单位</w:t>
            </w:r>
          </w:p>
        </w:tc>
        <w:tc>
          <w:tcPr>
            <w:tcW w:w="780"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招聘人数</w:t>
            </w:r>
          </w:p>
        </w:tc>
        <w:tc>
          <w:tcPr>
            <w:tcW w:w="869"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岗位等级</w:t>
            </w:r>
          </w:p>
        </w:tc>
        <w:tc>
          <w:tcPr>
            <w:tcW w:w="1485"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岗位名称</w:t>
            </w:r>
          </w:p>
        </w:tc>
        <w:tc>
          <w:tcPr>
            <w:tcW w:w="1095"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岗位  代码</w:t>
            </w:r>
          </w:p>
        </w:tc>
        <w:tc>
          <w:tcPr>
            <w:tcW w:w="7237" w:type="dxa"/>
            <w:gridSpan w:val="3"/>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学历、学位及专业要求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343"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36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780"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869"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48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09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87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学历</w:t>
            </w:r>
          </w:p>
        </w:tc>
        <w:tc>
          <w:tcPr>
            <w:tcW w:w="1620"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学位</w:t>
            </w:r>
          </w:p>
        </w:tc>
        <w:tc>
          <w:tcPr>
            <w:tcW w:w="3742"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专业及代码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left"/>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河源市灯塔盆地国家现代农业示范区管理委员会</w:t>
            </w:r>
          </w:p>
        </w:tc>
        <w:tc>
          <w:tcPr>
            <w:tcW w:w="1365"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灯塔   实验室</w:t>
            </w:r>
          </w:p>
        </w:tc>
        <w:tc>
          <w:tcPr>
            <w:tcW w:w="780"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1</w:t>
            </w:r>
          </w:p>
        </w:tc>
        <w:tc>
          <w:tcPr>
            <w:tcW w:w="869"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专业技术岗十一级以上</w:t>
            </w:r>
          </w:p>
        </w:tc>
        <w:tc>
          <w:tcPr>
            <w:tcW w:w="148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科研人员</w:t>
            </w:r>
          </w:p>
        </w:tc>
        <w:tc>
          <w:tcPr>
            <w:tcW w:w="109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202301</w:t>
            </w:r>
          </w:p>
        </w:tc>
        <w:tc>
          <w:tcPr>
            <w:tcW w:w="1875"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博士研究生</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620"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博士</w:t>
            </w:r>
          </w:p>
        </w:tc>
        <w:tc>
          <w:tcPr>
            <w:tcW w:w="3742"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 xml:space="preserve">  </w:t>
            </w:r>
            <w:r>
              <w:rPr>
                <w:rFonts w:hint="default" w:ascii="仿宋" w:hAnsi="仿宋" w:eastAsia="仿宋" w:cs="仿宋"/>
                <w:kern w:val="0"/>
                <w:sz w:val="28"/>
                <w:szCs w:val="28"/>
                <w:vertAlign w:val="baseline"/>
                <w:lang w:val="en-US" w:eastAsia="zh-CN" w:bidi="ar-SA"/>
              </w:rPr>
              <w:t>食品科学</w:t>
            </w:r>
            <w:r>
              <w:rPr>
                <w:rFonts w:hint="eastAsia" w:ascii="仿宋" w:hAnsi="仿宋" w:eastAsia="仿宋" w:cs="仿宋"/>
                <w:kern w:val="0"/>
                <w:sz w:val="28"/>
                <w:szCs w:val="28"/>
                <w:vertAlign w:val="baseline"/>
                <w:lang w:val="en-US" w:eastAsia="zh-CN" w:bidi="ar-SA"/>
              </w:rPr>
              <w:t>与工程</w:t>
            </w:r>
            <w:r>
              <w:rPr>
                <w:rFonts w:hint="default" w:ascii="仿宋" w:hAnsi="仿宋" w:eastAsia="仿宋" w:cs="仿宋"/>
                <w:kern w:val="0"/>
                <w:sz w:val="28"/>
                <w:szCs w:val="28"/>
                <w:vertAlign w:val="baseline"/>
                <w:lang w:val="en-US" w:eastAsia="zh-CN" w:bidi="ar-SA"/>
              </w:rPr>
              <w:t>（</w:t>
            </w:r>
            <w:r>
              <w:rPr>
                <w:rFonts w:hint="eastAsia" w:ascii="仿宋" w:hAnsi="仿宋" w:eastAsia="仿宋" w:cs="仿宋"/>
                <w:kern w:val="0"/>
                <w:sz w:val="28"/>
                <w:szCs w:val="28"/>
                <w:vertAlign w:val="baseline"/>
                <w:lang w:val="en-US" w:eastAsia="zh-CN" w:bidi="ar-SA"/>
              </w:rPr>
              <w:t>A</w:t>
            </w:r>
            <w:r>
              <w:rPr>
                <w:rFonts w:hint="default" w:ascii="仿宋" w:hAnsi="仿宋" w:eastAsia="仿宋" w:cs="仿宋"/>
                <w:kern w:val="0"/>
                <w:sz w:val="28"/>
                <w:szCs w:val="28"/>
                <w:vertAlign w:val="baseline"/>
                <w:lang w:val="en-US" w:eastAsia="zh-CN" w:bidi="ar-SA"/>
              </w:rPr>
              <w:t>0832）</w:t>
            </w:r>
            <w:r>
              <w:rPr>
                <w:rFonts w:hint="eastAsia" w:ascii="仿宋" w:hAnsi="仿宋" w:eastAsia="仿宋" w:cs="仿宋"/>
                <w:kern w:val="0"/>
                <w:sz w:val="28"/>
                <w:szCs w:val="28"/>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36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780"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1</w:t>
            </w:r>
          </w:p>
        </w:tc>
        <w:tc>
          <w:tcPr>
            <w:tcW w:w="869"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148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科研人员</w:t>
            </w:r>
          </w:p>
        </w:tc>
        <w:tc>
          <w:tcPr>
            <w:tcW w:w="109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202302</w:t>
            </w:r>
          </w:p>
        </w:tc>
        <w:tc>
          <w:tcPr>
            <w:tcW w:w="187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1620"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3742"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畜牧学（A0910）            兽医学（A0911）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36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780"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1</w:t>
            </w:r>
          </w:p>
        </w:tc>
        <w:tc>
          <w:tcPr>
            <w:tcW w:w="869"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148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科研人员</w:t>
            </w:r>
          </w:p>
        </w:tc>
        <w:tc>
          <w:tcPr>
            <w:tcW w:w="109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202303</w:t>
            </w:r>
          </w:p>
        </w:tc>
        <w:tc>
          <w:tcPr>
            <w:tcW w:w="187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620"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3742"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生态学（A071012）          作物学（A0901）                资源利用与植物保护（A0906）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343"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36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780"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1</w:t>
            </w:r>
          </w:p>
        </w:tc>
        <w:tc>
          <w:tcPr>
            <w:tcW w:w="869"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148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科研人员</w:t>
            </w:r>
          </w:p>
        </w:tc>
        <w:tc>
          <w:tcPr>
            <w:tcW w:w="109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202304</w:t>
            </w:r>
          </w:p>
        </w:tc>
        <w:tc>
          <w:tcPr>
            <w:tcW w:w="187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620"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3742"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生物学（A</w:t>
            </w:r>
            <w:bookmarkStart w:id="0" w:name="_GoBack"/>
            <w:bookmarkEnd w:id="0"/>
            <w:r>
              <w:rPr>
                <w:rFonts w:hint="eastAsia" w:ascii="仿宋" w:hAnsi="仿宋" w:eastAsia="仿宋" w:cs="仿宋"/>
                <w:kern w:val="0"/>
                <w:sz w:val="28"/>
                <w:szCs w:val="28"/>
                <w:vertAlign w:val="baseline"/>
                <w:lang w:val="en-US" w:eastAsia="zh-CN" w:bidi="ar-SA"/>
              </w:rPr>
              <w:t xml:space="preserve">0710）            </w:t>
            </w:r>
            <w:r>
              <w:rPr>
                <w:rFonts w:hint="default" w:ascii="仿宋" w:hAnsi="仿宋" w:eastAsia="仿宋" w:cs="仿宋"/>
                <w:kern w:val="0"/>
                <w:sz w:val="28"/>
                <w:szCs w:val="28"/>
                <w:vertAlign w:val="baseline"/>
                <w:lang w:val="en-US" w:eastAsia="zh-CN" w:bidi="ar-SA"/>
              </w:rPr>
              <w:t>生物工程（</w:t>
            </w:r>
            <w:r>
              <w:rPr>
                <w:rFonts w:hint="eastAsia" w:ascii="仿宋" w:hAnsi="仿宋" w:eastAsia="仿宋" w:cs="仿宋"/>
                <w:kern w:val="0"/>
                <w:sz w:val="28"/>
                <w:szCs w:val="28"/>
                <w:vertAlign w:val="baseline"/>
                <w:lang w:val="en-US" w:eastAsia="zh-CN" w:bidi="ar-SA"/>
              </w:rPr>
              <w:t>A</w:t>
            </w:r>
            <w:r>
              <w:rPr>
                <w:rFonts w:hint="default" w:ascii="仿宋" w:hAnsi="仿宋" w:eastAsia="仿宋" w:cs="仿宋"/>
                <w:kern w:val="0"/>
                <w:sz w:val="28"/>
                <w:szCs w:val="28"/>
                <w:vertAlign w:val="baseline"/>
                <w:lang w:val="en-US" w:eastAsia="zh-CN" w:bidi="ar-SA"/>
              </w:rPr>
              <w:t>08</w:t>
            </w:r>
            <w:r>
              <w:rPr>
                <w:rFonts w:hint="eastAsia" w:ascii="仿宋" w:hAnsi="仿宋" w:eastAsia="仿宋" w:cs="仿宋"/>
                <w:kern w:val="0"/>
                <w:sz w:val="28"/>
                <w:szCs w:val="28"/>
                <w:vertAlign w:val="baseline"/>
                <w:lang w:val="en-US" w:eastAsia="zh-CN" w:bidi="ar-SA"/>
              </w:rPr>
              <w:t>36</w:t>
            </w:r>
            <w:r>
              <w:rPr>
                <w:rFonts w:hint="default" w:ascii="仿宋" w:hAnsi="仿宋" w:eastAsia="仿宋" w:cs="仿宋"/>
                <w:kern w:val="0"/>
                <w:sz w:val="28"/>
                <w:szCs w:val="28"/>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36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780"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1</w:t>
            </w:r>
          </w:p>
        </w:tc>
        <w:tc>
          <w:tcPr>
            <w:tcW w:w="869"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148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科研人员</w:t>
            </w:r>
          </w:p>
        </w:tc>
        <w:tc>
          <w:tcPr>
            <w:tcW w:w="109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202305</w:t>
            </w:r>
          </w:p>
        </w:tc>
        <w:tc>
          <w:tcPr>
            <w:tcW w:w="1875"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硕士研究生</w:t>
            </w:r>
          </w:p>
        </w:tc>
        <w:tc>
          <w:tcPr>
            <w:tcW w:w="1620" w:type="dxa"/>
            <w:vMerge w:val="restart"/>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硕士</w:t>
            </w:r>
          </w:p>
        </w:tc>
        <w:tc>
          <w:tcPr>
            <w:tcW w:w="3742"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畜牧学（A0910）            兽医学（A0911）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3"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36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780"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1</w:t>
            </w:r>
          </w:p>
        </w:tc>
        <w:tc>
          <w:tcPr>
            <w:tcW w:w="869"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148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科研人员</w:t>
            </w:r>
          </w:p>
        </w:tc>
        <w:tc>
          <w:tcPr>
            <w:tcW w:w="1095"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202306</w:t>
            </w:r>
          </w:p>
        </w:tc>
        <w:tc>
          <w:tcPr>
            <w:tcW w:w="1875"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p>
        </w:tc>
        <w:tc>
          <w:tcPr>
            <w:tcW w:w="1620" w:type="dxa"/>
            <w:vMerge w:val="continue"/>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default" w:ascii="仿宋" w:hAnsi="仿宋" w:eastAsia="仿宋" w:cs="仿宋"/>
                <w:kern w:val="0"/>
                <w:sz w:val="28"/>
                <w:szCs w:val="28"/>
                <w:vertAlign w:val="baseline"/>
                <w:lang w:val="en-US" w:eastAsia="zh-CN" w:bidi="ar-SA"/>
              </w:rPr>
            </w:pPr>
          </w:p>
        </w:tc>
        <w:tc>
          <w:tcPr>
            <w:tcW w:w="3742" w:type="dxa"/>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ascii="仿宋" w:hAnsi="仿宋" w:eastAsia="仿宋" w:cs="仿宋"/>
                <w:kern w:val="0"/>
                <w:sz w:val="28"/>
                <w:szCs w:val="28"/>
                <w:vertAlign w:val="baseline"/>
                <w:lang w:val="en-US" w:eastAsia="zh-CN" w:bidi="ar-SA"/>
              </w:rPr>
            </w:pPr>
            <w:r>
              <w:rPr>
                <w:rFonts w:hint="default" w:ascii="仿宋" w:hAnsi="仿宋" w:eastAsia="仿宋" w:cs="仿宋"/>
                <w:kern w:val="0"/>
                <w:sz w:val="28"/>
                <w:szCs w:val="28"/>
                <w:vertAlign w:val="baseline"/>
                <w:lang w:val="en-US" w:eastAsia="zh-CN" w:bidi="ar-SA"/>
              </w:rPr>
              <w:t>食品科学</w:t>
            </w:r>
            <w:r>
              <w:rPr>
                <w:rFonts w:hint="eastAsia" w:ascii="仿宋" w:hAnsi="仿宋" w:eastAsia="仿宋" w:cs="仿宋"/>
                <w:kern w:val="0"/>
                <w:sz w:val="28"/>
                <w:szCs w:val="28"/>
                <w:vertAlign w:val="baseline"/>
                <w:lang w:val="en-US" w:eastAsia="zh-CN" w:bidi="ar-SA"/>
              </w:rPr>
              <w:t>与工程</w:t>
            </w:r>
            <w:r>
              <w:rPr>
                <w:rFonts w:hint="default" w:ascii="仿宋" w:hAnsi="仿宋" w:eastAsia="仿宋" w:cs="仿宋"/>
                <w:kern w:val="0"/>
                <w:sz w:val="28"/>
                <w:szCs w:val="28"/>
                <w:vertAlign w:val="baseline"/>
                <w:lang w:val="en-US" w:eastAsia="zh-CN" w:bidi="ar-SA"/>
              </w:rPr>
              <w:t>（</w:t>
            </w:r>
            <w:r>
              <w:rPr>
                <w:rFonts w:hint="eastAsia" w:ascii="仿宋" w:hAnsi="仿宋" w:eastAsia="仿宋" w:cs="仿宋"/>
                <w:kern w:val="0"/>
                <w:sz w:val="28"/>
                <w:szCs w:val="28"/>
                <w:vertAlign w:val="baseline"/>
                <w:lang w:val="en-US" w:eastAsia="zh-CN" w:bidi="ar-SA"/>
              </w:rPr>
              <w:t>A</w:t>
            </w:r>
            <w:r>
              <w:rPr>
                <w:rFonts w:hint="default" w:ascii="仿宋" w:hAnsi="仿宋" w:eastAsia="仿宋" w:cs="仿宋"/>
                <w:kern w:val="0"/>
                <w:sz w:val="28"/>
                <w:szCs w:val="28"/>
                <w:vertAlign w:val="baseline"/>
                <w:lang w:val="en-US" w:eastAsia="zh-CN" w:bidi="ar-SA"/>
              </w:rPr>
              <w:t>0832）</w:t>
            </w:r>
            <w:r>
              <w:rPr>
                <w:rFonts w:hint="eastAsia" w:ascii="仿宋" w:hAnsi="仿宋" w:eastAsia="仿宋" w:cs="仿宋"/>
                <w:kern w:val="0"/>
                <w:sz w:val="28"/>
                <w:szCs w:val="28"/>
                <w:vertAlign w:val="baseline"/>
                <w:lang w:val="en-US" w:eastAsia="zh-CN" w:bidi="ar-SA"/>
              </w:rPr>
              <w:t xml:space="preserve">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E26D8"/>
    <w:rsid w:val="04B84392"/>
    <w:rsid w:val="394C1A19"/>
    <w:rsid w:val="3DFE26D8"/>
    <w:rsid w:val="4DDA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河源市灯塔盆地管委会</Company>
  <Pages>1</Pages>
  <Words>243</Words>
  <Characters>311</Characters>
  <Lines>0</Lines>
  <Paragraphs>0</Paragraphs>
  <TotalTime>1</TotalTime>
  <ScaleCrop>false</ScaleCrop>
  <LinksUpToDate>false</LinksUpToDate>
  <CharactersWithSpaces>386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2023-05-18T01:03:00Z</dcterms:created>
  <dc:creator>司卫丽</dc:creator>
  <cp:lastModifiedBy>A</cp:lastModifiedBy>
  <dcterms:modified xsi:type="dcterms:W3CDTF">2023-05-19T09:09:18Z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