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附件4：</w:t>
      </w:r>
    </w:p>
    <w:p>
      <w:pPr>
        <w:spacing w:line="700" w:lineRule="exact"/>
        <w:jc w:val="center"/>
        <w:rPr>
          <w:rFonts w:hint="eastAsia" w:ascii="Times New Roman" w:hAnsi="Times New Roman" w:eastAsia="黑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</w:rPr>
        <w:t>伊川县202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年引进研究生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eastAsia="zh-CN"/>
        </w:rPr>
        <w:t>学历</w:t>
      </w:r>
      <w:r>
        <w:rPr>
          <w:rFonts w:hint="eastAsia" w:ascii="Times New Roman" w:hAnsi="Times New Roman" w:eastAsia="黑体" w:cs="Times New Roman"/>
          <w:b/>
          <w:sz w:val="44"/>
          <w:szCs w:val="44"/>
        </w:rPr>
        <w:t>人才</w:t>
      </w:r>
    </w:p>
    <w:p>
      <w:pPr>
        <w:spacing w:line="7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44"/>
          <w:szCs w:val="44"/>
        </w:rPr>
        <w:t>面试资格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z w:val="44"/>
          <w:szCs w:val="44"/>
        </w:rPr>
        <w:t>确认表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8" w:hRule="atLeast"/>
          <w:jc w:val="center"/>
        </w:trPr>
        <w:tc>
          <w:tcPr>
            <w:tcW w:w="2176" w:type="dxa"/>
            <w:vAlign w:val="center"/>
          </w:tcPr>
          <w:p>
            <w:pPr>
              <w:jc w:val="center"/>
            </w:pPr>
            <w:r>
              <w:t>粘贴与报名表同版</w:t>
            </w:r>
          </w:p>
          <w:p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</w:rPr>
              <w:t>2寸</w:t>
            </w:r>
            <w:r>
              <w:t>照片</w:t>
            </w:r>
          </w:p>
        </w:tc>
      </w:tr>
    </w:tbl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6"/>
          <w:szCs w:val="36"/>
        </w:rPr>
        <w:t xml:space="preserve">         </w:t>
      </w:r>
      <w:r>
        <w:rPr>
          <w:rFonts w:ascii="宋体" w:hAnsi="宋体"/>
          <w:b/>
          <w:sz w:val="36"/>
          <w:szCs w:val="36"/>
        </w:rPr>
        <w:t xml:space="preserve">  </w:t>
      </w:r>
    </w:p>
    <w:p>
      <w:pPr>
        <w:spacing w:line="240" w:lineRule="atLeast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/>
          <w:b/>
          <w:sz w:val="36"/>
          <w:szCs w:val="36"/>
        </w:rPr>
        <w:t xml:space="preserve">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确认</w:t>
      </w:r>
      <w:r>
        <w:rPr>
          <w:sz w:val="28"/>
          <w:szCs w:val="28"/>
        </w:rPr>
        <w:t>序号：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 </w:t>
      </w:r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sz w:val="11"/>
          <w:szCs w:val="11"/>
          <w:u w:val="single"/>
        </w:rPr>
      </w:pP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40"/>
        <w:gridCol w:w="170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  <w:r>
              <w:rPr>
                <w:sz w:val="28"/>
                <w:szCs w:val="28"/>
              </w:rPr>
              <w:t>证号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代码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sz w:val="28"/>
                <w:szCs w:val="28"/>
              </w:rPr>
              <w:t>院校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357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  <w:r>
              <w:rPr>
                <w:sz w:val="24"/>
                <w:szCs w:val="24"/>
              </w:rPr>
              <w:t>资格确认</w:t>
            </w:r>
            <w:r>
              <w:rPr>
                <w:rFonts w:hint="eastAsia"/>
                <w:sz w:val="24"/>
                <w:szCs w:val="24"/>
              </w:rPr>
              <w:t>结果</w:t>
            </w:r>
            <w:r>
              <w:rPr>
                <w:sz w:val="24"/>
                <w:szCs w:val="24"/>
              </w:rPr>
              <w:t>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确认</w:t>
      </w:r>
      <w:r>
        <w:rPr>
          <w:sz w:val="24"/>
          <w:szCs w:val="24"/>
        </w:rPr>
        <w:t>序号由</w:t>
      </w:r>
      <w:r>
        <w:rPr>
          <w:rFonts w:hint="eastAsia"/>
          <w:sz w:val="24"/>
          <w:szCs w:val="24"/>
          <w:lang w:eastAsia="zh-CN"/>
        </w:rPr>
        <w:t>伊川</w:t>
      </w:r>
      <w:r>
        <w:rPr>
          <w:rFonts w:hint="eastAsia"/>
          <w:sz w:val="24"/>
          <w:szCs w:val="24"/>
        </w:rPr>
        <w:t>县</w:t>
      </w:r>
      <w:r>
        <w:rPr>
          <w:sz w:val="24"/>
          <w:szCs w:val="24"/>
        </w:rPr>
        <w:t>引进高层次专业人才</w:t>
      </w:r>
      <w:r>
        <w:rPr>
          <w:rFonts w:hint="eastAsia"/>
          <w:sz w:val="24"/>
          <w:szCs w:val="24"/>
        </w:rPr>
        <w:t>工</w:t>
      </w:r>
      <w:r>
        <w:rPr>
          <w:sz w:val="24"/>
          <w:szCs w:val="24"/>
        </w:rPr>
        <w:t>作</w:t>
      </w:r>
      <w:r>
        <w:rPr>
          <w:rFonts w:hint="eastAsia"/>
          <w:sz w:val="24"/>
          <w:szCs w:val="24"/>
        </w:rPr>
        <w:t>领导</w:t>
      </w:r>
      <w:r>
        <w:rPr>
          <w:sz w:val="24"/>
          <w:szCs w:val="24"/>
        </w:rPr>
        <w:t>小</w:t>
      </w:r>
      <w:r>
        <w:rPr>
          <w:rFonts w:hint="eastAsia"/>
          <w:sz w:val="24"/>
          <w:szCs w:val="24"/>
        </w:rPr>
        <w:t>组办</w:t>
      </w:r>
      <w:r>
        <w:rPr>
          <w:sz w:val="24"/>
          <w:szCs w:val="24"/>
        </w:rPr>
        <w:t>公室统一填写，该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资格确认表</w:t>
      </w:r>
      <w:r>
        <w:rPr>
          <w:rFonts w:hint="eastAsia"/>
          <w:sz w:val="24"/>
          <w:szCs w:val="24"/>
        </w:rPr>
        <w:t>A4纸</w:t>
      </w:r>
      <w:r>
        <w:rPr>
          <w:sz w:val="24"/>
          <w:szCs w:val="24"/>
        </w:rPr>
        <w:t>打印，一式两份，</w:t>
      </w:r>
      <w:r>
        <w:rPr>
          <w:rFonts w:hint="eastAsia"/>
          <w:sz w:val="24"/>
          <w:szCs w:val="24"/>
        </w:rPr>
        <w:t>盖</w:t>
      </w:r>
      <w:r>
        <w:rPr>
          <w:sz w:val="24"/>
          <w:szCs w:val="24"/>
        </w:rPr>
        <w:t>章有效</w:t>
      </w:r>
      <w:r>
        <w:rPr>
          <w:rFonts w:hint="eastAsia"/>
          <w:sz w:val="24"/>
          <w:szCs w:val="24"/>
        </w:rPr>
        <w:t>，请勿</w:t>
      </w:r>
      <w:r>
        <w:rPr>
          <w:sz w:val="24"/>
          <w:szCs w:val="24"/>
        </w:rPr>
        <w:t>改变表格及字体设置。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ZjdkMTcxZjE0ODAyZmE4ZThhZDZhMGVlNTAxMzMifQ=="/>
  </w:docVars>
  <w:rsids>
    <w:rsidRoot w:val="00B20610"/>
    <w:rsid w:val="00113B89"/>
    <w:rsid w:val="002D5910"/>
    <w:rsid w:val="003059D5"/>
    <w:rsid w:val="00377F90"/>
    <w:rsid w:val="003B799F"/>
    <w:rsid w:val="003C1AFB"/>
    <w:rsid w:val="00576368"/>
    <w:rsid w:val="00696329"/>
    <w:rsid w:val="006B7BDB"/>
    <w:rsid w:val="006F0F64"/>
    <w:rsid w:val="007E1588"/>
    <w:rsid w:val="009A5A78"/>
    <w:rsid w:val="009B188B"/>
    <w:rsid w:val="00A33D58"/>
    <w:rsid w:val="00A93BC6"/>
    <w:rsid w:val="00AB5453"/>
    <w:rsid w:val="00AF5A04"/>
    <w:rsid w:val="00B03E75"/>
    <w:rsid w:val="00B20610"/>
    <w:rsid w:val="00B663D7"/>
    <w:rsid w:val="00B86D9C"/>
    <w:rsid w:val="00BE19E9"/>
    <w:rsid w:val="00C012CF"/>
    <w:rsid w:val="00DB1E0F"/>
    <w:rsid w:val="00FA1964"/>
    <w:rsid w:val="01D01C8A"/>
    <w:rsid w:val="33BF595F"/>
    <w:rsid w:val="34125F0A"/>
    <w:rsid w:val="5F717109"/>
    <w:rsid w:val="7C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143</Words>
  <Characters>147</Characters>
  <Lines>1</Lines>
  <Paragraphs>1</Paragraphs>
  <TotalTime>76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2020-06-03T07:31:00Z</dcterms:created>
  <dc:creator>xb21cn</dc:creator>
  <cp:lastModifiedBy>狂乱贵公子</cp:lastModifiedBy>
  <cp:lastPrinted>2021-03-15T01:04:00Z</cp:lastPrinted>
  <dcterms:modified xsi:type="dcterms:W3CDTF">2023-05-22T11:01:46Z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A360190330BD48E7BDEFDC477EECFFD3</vt:lpwstr>
  </property>
</Properties>
</file>