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长沙市市场监督管理局公开招聘普通雇员报名登记表</w:t>
      </w:r>
    </w:p>
    <w:tbl>
      <w:tblPr>
        <w:tblStyle w:val="4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"/>
        <w:gridCol w:w="941"/>
        <w:gridCol w:w="275"/>
        <w:gridCol w:w="1116"/>
        <w:gridCol w:w="964"/>
        <w:gridCol w:w="1080"/>
        <w:gridCol w:w="1032"/>
        <w:gridCol w:w="728"/>
        <w:gridCol w:w="352"/>
        <w:gridCol w:w="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姓    名</w:t>
            </w:r>
          </w:p>
        </w:tc>
        <w:tc>
          <w:tcPr>
            <w:tcW w:w="3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性  别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11" w:type="dxa"/>
            <w:gridSpan w:val="3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时  间</w:t>
            </w:r>
          </w:p>
        </w:tc>
        <w:tc>
          <w:tcPr>
            <w:tcW w:w="13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民  族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出生年月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婚姻状况</w:t>
            </w:r>
          </w:p>
        </w:tc>
        <w:tc>
          <w:tcPr>
            <w:tcW w:w="13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所在地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政治面貌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  称</w:t>
            </w:r>
          </w:p>
        </w:tc>
        <w:tc>
          <w:tcPr>
            <w:tcW w:w="13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取得时间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工作年限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现工作单位</w:t>
            </w:r>
          </w:p>
        </w:tc>
        <w:tc>
          <w:tcPr>
            <w:tcW w:w="3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档案保管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单位</w:t>
            </w:r>
          </w:p>
        </w:tc>
        <w:tc>
          <w:tcPr>
            <w:tcW w:w="558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（必填）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身体状况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身份证号码</w:t>
            </w:r>
          </w:p>
        </w:tc>
        <w:tc>
          <w:tcPr>
            <w:tcW w:w="3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联系电话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身    高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通讯地址</w:t>
            </w:r>
          </w:p>
        </w:tc>
        <w:tc>
          <w:tcPr>
            <w:tcW w:w="3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邮政编码</w:t>
            </w:r>
          </w:p>
        </w:tc>
        <w:tc>
          <w:tcPr>
            <w:tcW w:w="3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学位</w:t>
            </w:r>
          </w:p>
        </w:tc>
        <w:tc>
          <w:tcPr>
            <w:tcW w:w="54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教  育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学历学位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学习经历（从高中填起）</w:t>
            </w:r>
          </w:p>
        </w:tc>
        <w:tc>
          <w:tcPr>
            <w:tcW w:w="9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在  职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教  育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毕业院校</w:t>
            </w:r>
          </w:p>
        </w:tc>
        <w:tc>
          <w:tcPr>
            <w:tcW w:w="20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所学专业（名称以毕业证为准）</w:t>
            </w:r>
          </w:p>
        </w:tc>
        <w:tc>
          <w:tcPr>
            <w:tcW w:w="20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学历学位</w:t>
            </w:r>
          </w:p>
        </w:tc>
        <w:tc>
          <w:tcPr>
            <w:tcW w:w="20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时间</w:t>
            </w:r>
          </w:p>
        </w:tc>
        <w:tc>
          <w:tcPr>
            <w:tcW w:w="20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毕业院校</w:t>
            </w:r>
          </w:p>
        </w:tc>
        <w:tc>
          <w:tcPr>
            <w:tcW w:w="20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所学专业（名称以毕业证为准）</w:t>
            </w:r>
          </w:p>
        </w:tc>
        <w:tc>
          <w:tcPr>
            <w:tcW w:w="20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时间</w:t>
            </w:r>
          </w:p>
        </w:tc>
        <w:tc>
          <w:tcPr>
            <w:tcW w:w="20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6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工作经历</w:t>
            </w:r>
          </w:p>
        </w:tc>
        <w:tc>
          <w:tcPr>
            <w:tcW w:w="74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6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现具有的符合报考岗位要求的其他资格条件明细（含执业或注册资格）</w:t>
            </w:r>
          </w:p>
        </w:tc>
        <w:tc>
          <w:tcPr>
            <w:tcW w:w="74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6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父母姓名、工作单位或住址</w:t>
            </w:r>
          </w:p>
        </w:tc>
        <w:tc>
          <w:tcPr>
            <w:tcW w:w="74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6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招聘单位及主管部门资格初审意见</w:t>
            </w:r>
          </w:p>
        </w:tc>
        <w:tc>
          <w:tcPr>
            <w:tcW w:w="74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spacing w:line="240" w:lineRule="exact"/>
              <w:ind w:right="42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-359" w:leftChars="-171" w:right="-687" w:rightChars="-327"/>
        <w:jc w:val="center"/>
        <w:textAlignment w:val="auto"/>
        <w:rPr>
          <w:rFonts w:hint="eastAsia" w:cs="宋体"/>
          <w:color w:val="auto"/>
          <w:highlight w:val="none"/>
        </w:rPr>
      </w:pPr>
    </w:p>
    <w:p>
      <w:bookmarkStart w:id="0" w:name="_GoBack"/>
      <w:bookmarkEnd w:id="0"/>
    </w:p>
    <w:sectPr>
      <w:pgSz w:w="11906" w:h="16838"/>
      <w:pgMar w:top="2098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12E8C"/>
    <w:rsid w:val="3CE1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2023-06-05T06:18:00Z</dcterms:created>
  <dc:creator>唐敏</dc:creator>
  <cp:lastModifiedBy>唐敏</cp:lastModifiedBy>
  <dcterms:modified xsi:type="dcterms:W3CDTF">2023-06-05T06:18:58Z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