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安徽省工程咨询研究院人才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21"/>
          <w:szCs w:val="21"/>
        </w:rPr>
      </w:pPr>
    </w:p>
    <w:tbl>
      <w:tblPr>
        <w:tblStyle w:val="2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36"/>
        <w:gridCol w:w="392"/>
        <w:gridCol w:w="588"/>
        <w:gridCol w:w="1324"/>
        <w:gridCol w:w="161"/>
        <w:gridCol w:w="1137"/>
        <w:gridCol w:w="209"/>
        <w:gridCol w:w="780"/>
        <w:gridCol w:w="105"/>
        <w:gridCol w:w="466"/>
        <w:gridCol w:w="479"/>
        <w:gridCol w:w="75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岗位代码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 族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3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最高学历</w:t>
            </w:r>
          </w:p>
        </w:tc>
        <w:tc>
          <w:tcPr>
            <w:tcW w:w="3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取得学历时间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最高学位</w:t>
            </w:r>
          </w:p>
        </w:tc>
        <w:tc>
          <w:tcPr>
            <w:tcW w:w="3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取得学位时间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现工作单位、职务、职称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职称取得时间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海外学习/工作背景</w:t>
            </w:r>
          </w:p>
        </w:tc>
        <w:tc>
          <w:tcPr>
            <w:tcW w:w="70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 编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大学以上学习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所学专业（方向）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获得学历学位情况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职务、职称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具有何种行业资格证书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  期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24"/>
                <w:szCs w:val="21"/>
              </w:rPr>
              <w:t>出版社和书号或</w:t>
            </w:r>
            <w:r>
              <w:rPr>
                <w:rFonts w:hint="eastAsia" w:ascii="宋体" w:hAnsi="宋体" w:cs="宋体"/>
                <w:spacing w:val="-20"/>
                <w:szCs w:val="21"/>
              </w:rPr>
              <w:t>期刊名称、刊号、期号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类别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pacing w:val="-2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pacing w:val="-2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说明：著作要填写书名、撰写章节、撰写字数、出版社及书号；论文要填写论文题目、刊物名称、刊号、期号、类别。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参与承担科研项目情况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52" w:type="dxa"/>
            <w:gridSpan w:val="3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立项单位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类别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排名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52" w:type="dxa"/>
            <w:gridSpan w:val="3"/>
            <w:noWrap w:val="0"/>
            <w:vAlign w:val="top"/>
          </w:tcPr>
          <w:p>
            <w:pPr>
              <w:spacing w:line="40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>
            <w:pPr>
              <w:spacing w:line="40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507" w:type="dxa"/>
            <w:gridSpan w:val="3"/>
            <w:noWrap w:val="0"/>
            <w:vAlign w:val="top"/>
          </w:tcPr>
          <w:p>
            <w:pPr>
              <w:spacing w:line="40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>
            <w:pPr>
              <w:spacing w:line="40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>
            <w:pPr>
              <w:spacing w:line="40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384" w:type="dxa"/>
            <w:gridSpan w:val="2"/>
            <w:noWrap w:val="0"/>
            <w:vAlign w:val="top"/>
          </w:tcPr>
          <w:p>
            <w:pPr>
              <w:spacing w:line="400" w:lineRule="atLeas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485" w:type="dxa"/>
            <w:gridSpan w:val="14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52" w:type="dxa"/>
            <w:gridSpan w:val="3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授奖单位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类别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52" w:type="dxa"/>
            <w:gridSpan w:val="3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19" w:type="dxa"/>
            <w:gridSpan w:val="5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485" w:type="dxa"/>
            <w:gridSpan w:val="14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其他业绩成果及需说明事项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9485" w:type="dxa"/>
            <w:gridSpan w:val="14"/>
            <w:noWrap w:val="0"/>
            <w:vAlign w:val="top"/>
          </w:tcPr>
          <w:p>
            <w:pPr>
              <w:spacing w:line="400" w:lineRule="atLeast"/>
              <w:jc w:val="both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本人郑重承诺：以上所填写的信息完全真实，如有弄虚作假，则自动放弃考试和聘用资格。</w:t>
            </w:r>
            <w:r>
              <w:rPr>
                <w:rFonts w:hint="eastAsia" w:ascii="宋体" w:hAnsi="宋体" w:cs="宋体"/>
                <w:szCs w:val="21"/>
              </w:rPr>
              <w:t> 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3465" w:firstLineChars="16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应聘人员（签名）：    年　　月　　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szCs w:val="21"/>
        </w:rPr>
        <w:t>注：相关材料，</w:t>
      </w:r>
      <w:r>
        <w:fldChar w:fldCharType="begin"/>
      </w:r>
      <w:r>
        <w:instrText xml:space="preserve"> HYPERLINK "mailto:请以附件形式用电子邮件发送至ahyzrsc@126.com" </w:instrText>
      </w:r>
      <w:r>
        <w:fldChar w:fldCharType="separate"/>
      </w:r>
      <w:r>
        <w:rPr>
          <w:rStyle w:val="4"/>
          <w:rFonts w:hint="eastAsia"/>
        </w:rPr>
        <w:t>请以附件形式用电子邮件发送至</w:t>
      </w:r>
      <w:r>
        <w:rPr>
          <w:rStyle w:val="4"/>
        </w:rPr>
        <w:t>ahgczxy</w:t>
      </w:r>
      <w:bookmarkStart w:id="0" w:name="_GoBack"/>
      <w:bookmarkEnd w:id="0"/>
      <w:r>
        <w:rPr>
          <w:rStyle w:val="4"/>
        </w:rPr>
        <w:t>@126.com</w:t>
      </w:r>
      <w:r>
        <w:rPr>
          <w:rStyle w:val="4"/>
        </w:rPr>
        <w:fldChar w:fldCharType="end"/>
      </w:r>
      <w:r>
        <w:rPr>
          <w:rFonts w:hint="eastAsia"/>
          <w:szCs w:val="21"/>
        </w:rPr>
        <w:t>；空格不够，可另附页</w:t>
      </w:r>
      <w:r>
        <w:rPr>
          <w:rFonts w:hint="eastAsia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A17FD"/>
    <w:rsid w:val="375A17FD"/>
    <w:rsid w:val="732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2023-06-19T03:10:00Z</dcterms:created>
  <dc:creator>Administrator</dc:creator>
  <cp:lastModifiedBy>Administrator</cp:lastModifiedBy>
  <dcterms:modified xsi:type="dcterms:W3CDTF">2023-06-19T03:12:28Z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C1C332D679B049958FB6DD651264685E</vt:lpwstr>
  </property>
</Properties>
</file>