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bookmarkStart w:id="0" w:name="_GoBack"/>
      <w:r>
        <w:rPr>
          <w:rFonts w:ascii="仿宋_GB2312" w:hAnsi="仿宋_GB2312" w:eastAsia="仿宋_GB2312" w:cs="仿宋_GB2312"/>
          <w:b/>
          <w:bCs/>
          <w:sz w:val="44"/>
          <w:szCs w:val="44"/>
        </w:rPr>
        <w:t>单位同意报考证明</w:t>
      </w:r>
    </w:p>
    <w:bookmarkEnd w:id="0"/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 w:cs="仿宋_GB2312"/>
          <w:sz w:val="32"/>
          <w:szCs w:val="32"/>
        </w:rPr>
        <w:t>同志于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日至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日在我单位从事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</w:rPr>
        <w:t>工作。现我单位同意其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参加宁远县2023年引进急需紧缺高层次专业人才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</w:t>
      </w:r>
      <w:r>
        <w:rPr>
          <w:rFonts w:ascii="仿宋_GB2312" w:hAnsi="仿宋_GB2312" w:eastAsia="仿宋_GB2312" w:cs="仿宋_GB2312"/>
          <w:sz w:val="32"/>
          <w:szCs w:val="32"/>
        </w:rPr>
        <w:t>，如其被录用，将配合有关单位办理其档案、工资、党团关系的移交手续。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特此证明！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用人单位负责人签字盖章：                       </w:t>
      </w:r>
    </w:p>
    <w:p>
      <w:pPr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人事主管部门负责人签字盖章：                   </w:t>
      </w:r>
    </w:p>
    <w:p>
      <w:pPr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800" w:lineRule="exact"/>
        <w:ind w:firstLine="640" w:firstLineChars="200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NmExZDdlODJmYmQzYjdmNjAyYjQ5ZDNjNjBhODUifQ=="/>
  </w:docVars>
  <w:rsids>
    <w:rsidRoot w:val="5DB53AAC"/>
    <w:rsid w:val="5DB5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2023-06-26T09:05:00Z</dcterms:created>
  <dc:creator>Shanzhx</dc:creator>
  <cp:lastModifiedBy>Shanzhx</cp:lastModifiedBy>
  <dcterms:modified xsi:type="dcterms:W3CDTF">2023-06-26T09:05:34Z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34B8928093AF4E248E107D60EEBB5FEB_11</vt:lpwstr>
  </property>
</Properties>
</file>