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</w:t>
      </w:r>
      <w:r>
        <w:rPr>
          <w:rFonts w:ascii="Times New Roman" w:hAnsi="Times New Roman" w:eastAsia="方正小标宋简体" w:cs="Times New Roman"/>
          <w:sz w:val="44"/>
          <w:szCs w:val="44"/>
        </w:rPr>
        <w:t>毕业生承诺书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189A350B"/>
    <w:rsid w:val="1BB17787"/>
    <w:rsid w:val="36483A41"/>
    <w:rsid w:val="380A7136"/>
    <w:rsid w:val="4F283192"/>
    <w:rsid w:val="600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114</Characters>
  <Lines>1</Lines>
  <Paragraphs>1</Paragraphs>
  <TotalTime>7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2023-06-25T03:08:51Z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BCFDD7DA0F7D4CB7A6BA81350D1DAC7E</vt:lpwstr>
  </property>
</Properties>
</file>