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tabs>
          <w:tab w:val="left" w:pos="1026"/>
        </w:tabs>
        <w:bidi w:val="0"/>
        <w:ind w:left="3520" w:hanging="3520" w:hangingChars="1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2023年扶沟县医学专业高校毕业生免试申请乡村医生执业注册招聘需求表</w:t>
      </w:r>
    </w:p>
    <w:tbl>
      <w:tblPr>
        <w:tblStyle w:val="2"/>
        <w:tblW w:w="8804" w:type="dxa"/>
        <w:tblInd w:w="93" w:type="dxa"/>
        <w:tblLayout w:type="fixed"/>
        <w:tblCellMar>
          <w:top w:w="0" w:type="dxa"/>
          <w:left w:w="108" w:type="dxa"/>
          <w:bottom w:w="0" w:type="dxa"/>
          <w:right w:w="108" w:type="dxa"/>
        </w:tblCellMar>
      </w:tblPr>
      <w:tblGrid>
        <w:gridCol w:w="3465"/>
        <w:gridCol w:w="1570"/>
        <w:gridCol w:w="3769"/>
      </w:tblGrid>
      <w:tr>
        <w:tblPrEx>
          <w:tblCellMar>
            <w:top w:w="0" w:type="dxa"/>
            <w:left w:w="108" w:type="dxa"/>
            <w:bottom w:w="0" w:type="dxa"/>
            <w:right w:w="108" w:type="dxa"/>
          </w:tblCellMar>
        </w:tblPrEx>
        <w:trPr>
          <w:trHeight w:val="624" w:hRule="atLeast"/>
        </w:trPr>
        <w:tc>
          <w:tcPr>
            <w:tcW w:w="346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b w:val="0"/>
                <w:bCs w:val="0"/>
                <w:color w:val="000000"/>
                <w:kern w:val="0"/>
                <w:sz w:val="30"/>
                <w:szCs w:val="30"/>
              </w:rPr>
            </w:pPr>
            <w:r>
              <w:rPr>
                <w:rFonts w:hint="eastAsia" w:ascii="宋体" w:hAnsi="宋体" w:eastAsia="宋体" w:cs="宋体"/>
                <w:b w:val="0"/>
                <w:bCs w:val="0"/>
                <w:color w:val="000000"/>
                <w:kern w:val="0"/>
                <w:sz w:val="30"/>
                <w:szCs w:val="30"/>
              </w:rPr>
              <w:t>县（市、区）</w:t>
            </w:r>
          </w:p>
        </w:tc>
        <w:tc>
          <w:tcPr>
            <w:tcW w:w="157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b w:val="0"/>
                <w:bCs w:val="0"/>
                <w:color w:val="000000"/>
                <w:kern w:val="0"/>
                <w:sz w:val="30"/>
                <w:szCs w:val="30"/>
              </w:rPr>
            </w:pPr>
            <w:r>
              <w:rPr>
                <w:rFonts w:hint="eastAsia" w:ascii="宋体" w:hAnsi="宋体" w:eastAsia="宋体" w:cs="宋体"/>
                <w:b w:val="0"/>
                <w:bCs w:val="0"/>
                <w:color w:val="000000"/>
                <w:kern w:val="0"/>
                <w:sz w:val="30"/>
                <w:szCs w:val="30"/>
              </w:rPr>
              <w:t>需求人数</w:t>
            </w:r>
          </w:p>
        </w:tc>
        <w:tc>
          <w:tcPr>
            <w:tcW w:w="376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村   别</w:t>
            </w:r>
          </w:p>
        </w:tc>
      </w:tr>
      <w:tr>
        <w:tblPrEx>
          <w:tblCellMar>
            <w:top w:w="0" w:type="dxa"/>
            <w:left w:w="108" w:type="dxa"/>
            <w:bottom w:w="0" w:type="dxa"/>
            <w:right w:w="108" w:type="dxa"/>
          </w:tblCellMar>
        </w:tblPrEx>
        <w:trPr>
          <w:trHeight w:val="624" w:hRule="atLeast"/>
        </w:trPr>
        <w:tc>
          <w:tcPr>
            <w:tcW w:w="34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val="0"/>
                <w:bCs w:val="0"/>
                <w:color w:val="000000"/>
                <w:kern w:val="0"/>
                <w:sz w:val="30"/>
                <w:szCs w:val="30"/>
              </w:rPr>
            </w:pPr>
          </w:p>
        </w:tc>
        <w:tc>
          <w:tcPr>
            <w:tcW w:w="157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b w:val="0"/>
                <w:bCs w:val="0"/>
                <w:color w:val="000000"/>
                <w:kern w:val="0"/>
                <w:sz w:val="30"/>
                <w:szCs w:val="30"/>
              </w:rPr>
            </w:pPr>
          </w:p>
        </w:tc>
        <w:tc>
          <w:tcPr>
            <w:tcW w:w="3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val="0"/>
                <w:bCs w:val="0"/>
                <w:color w:val="000000"/>
                <w:kern w:val="0"/>
                <w:sz w:val="24"/>
                <w:szCs w:val="24"/>
              </w:rPr>
            </w:pPr>
          </w:p>
        </w:tc>
      </w:tr>
      <w:tr>
        <w:tblPrEx>
          <w:tblCellMar>
            <w:top w:w="0" w:type="dxa"/>
            <w:left w:w="108" w:type="dxa"/>
            <w:bottom w:w="0" w:type="dxa"/>
            <w:right w:w="108" w:type="dxa"/>
          </w:tblCellMar>
        </w:tblPrEx>
        <w:trPr>
          <w:trHeight w:val="530"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扶沟县韭园卫生院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霍家</w:t>
            </w:r>
            <w:r>
              <w:rPr>
                <w:rFonts w:hint="eastAsia" w:ascii="宋体" w:hAnsi="宋体" w:cs="宋体"/>
                <w:b w:val="0"/>
                <w:bCs w:val="0"/>
                <w:color w:val="000000"/>
                <w:kern w:val="0"/>
                <w:sz w:val="24"/>
                <w:szCs w:val="24"/>
                <w:lang w:eastAsia="zh-CN"/>
              </w:rPr>
              <w:t>村</w:t>
            </w:r>
            <w:r>
              <w:rPr>
                <w:rFonts w:hint="eastAsia" w:ascii="宋体" w:hAnsi="宋体" w:eastAsia="宋体" w:cs="宋体"/>
                <w:b w:val="0"/>
                <w:bCs w:val="0"/>
                <w:color w:val="000000"/>
                <w:kern w:val="0"/>
                <w:sz w:val="24"/>
                <w:szCs w:val="24"/>
                <w:lang w:eastAsia="zh-CN"/>
              </w:rPr>
              <w:t>、吴桥</w:t>
            </w:r>
            <w:r>
              <w:rPr>
                <w:rFonts w:hint="eastAsia" w:ascii="宋体" w:hAnsi="宋体" w:cs="宋体"/>
                <w:b w:val="0"/>
                <w:bCs w:val="0"/>
                <w:color w:val="000000"/>
                <w:kern w:val="0"/>
                <w:sz w:val="24"/>
                <w:szCs w:val="24"/>
                <w:lang w:eastAsia="zh-CN"/>
              </w:rPr>
              <w:t>村</w:t>
            </w:r>
          </w:p>
        </w:tc>
      </w:tr>
      <w:tr>
        <w:tblPrEx>
          <w:tblCellMar>
            <w:top w:w="0" w:type="dxa"/>
            <w:left w:w="108" w:type="dxa"/>
            <w:bottom w:w="0" w:type="dxa"/>
            <w:right w:w="108" w:type="dxa"/>
          </w:tblCellMar>
        </w:tblPrEx>
        <w:trPr>
          <w:trHeight w:val="605"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扶沟县扶亭街道办事处卫生院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陆桥</w:t>
            </w:r>
            <w:r>
              <w:rPr>
                <w:rFonts w:hint="eastAsia" w:ascii="宋体" w:hAnsi="宋体" w:cs="宋体"/>
                <w:b w:val="0"/>
                <w:bCs w:val="0"/>
                <w:color w:val="000000"/>
                <w:kern w:val="0"/>
                <w:sz w:val="24"/>
                <w:szCs w:val="24"/>
                <w:lang w:val="en-US" w:eastAsia="zh-CN"/>
              </w:rPr>
              <w:t>村</w:t>
            </w:r>
            <w:r>
              <w:rPr>
                <w:rFonts w:hint="eastAsia" w:ascii="宋体" w:hAnsi="宋体" w:eastAsia="宋体" w:cs="宋体"/>
                <w:b w:val="0"/>
                <w:bCs w:val="0"/>
                <w:color w:val="000000"/>
                <w:kern w:val="0"/>
                <w:sz w:val="24"/>
                <w:szCs w:val="24"/>
                <w:lang w:val="en-US" w:eastAsia="zh-CN"/>
              </w:rPr>
              <w:t>、高楼</w:t>
            </w:r>
            <w:r>
              <w:rPr>
                <w:rFonts w:hint="eastAsia" w:ascii="宋体" w:hAnsi="宋体" w:cs="宋体"/>
                <w:b w:val="0"/>
                <w:bCs w:val="0"/>
                <w:color w:val="000000"/>
                <w:kern w:val="0"/>
                <w:sz w:val="24"/>
                <w:szCs w:val="24"/>
                <w:lang w:val="en-US" w:eastAsia="zh-CN"/>
              </w:rPr>
              <w:t>村</w:t>
            </w:r>
            <w:r>
              <w:rPr>
                <w:rFonts w:hint="eastAsia" w:ascii="宋体" w:hAnsi="宋体" w:eastAsia="宋体" w:cs="宋体"/>
                <w:b w:val="0"/>
                <w:bCs w:val="0"/>
                <w:color w:val="000000"/>
                <w:kern w:val="0"/>
                <w:sz w:val="24"/>
                <w:szCs w:val="24"/>
                <w:lang w:val="en-US" w:eastAsia="zh-CN"/>
              </w:rPr>
              <w:t>、何老</w:t>
            </w:r>
            <w:r>
              <w:rPr>
                <w:rFonts w:hint="eastAsia" w:ascii="宋体" w:hAnsi="宋体" w:cs="宋体"/>
                <w:b w:val="0"/>
                <w:bCs w:val="0"/>
                <w:color w:val="000000"/>
                <w:kern w:val="0"/>
                <w:sz w:val="24"/>
                <w:szCs w:val="24"/>
                <w:lang w:val="en-US" w:eastAsia="zh-CN"/>
              </w:rPr>
              <w:t>村</w:t>
            </w:r>
            <w:r>
              <w:rPr>
                <w:rFonts w:hint="eastAsia" w:ascii="宋体" w:hAnsi="宋体" w:eastAsia="宋体" w:cs="宋体"/>
                <w:b w:val="0"/>
                <w:bCs w:val="0"/>
                <w:color w:val="000000"/>
                <w:kern w:val="0"/>
                <w:sz w:val="24"/>
                <w:szCs w:val="24"/>
                <w:lang w:val="en-US" w:eastAsia="zh-CN"/>
              </w:rPr>
              <w:t>、刘营</w:t>
            </w:r>
            <w:r>
              <w:rPr>
                <w:rFonts w:hint="eastAsia" w:ascii="宋体" w:hAnsi="宋体" w:cs="宋体"/>
                <w:b w:val="0"/>
                <w:bCs w:val="0"/>
                <w:color w:val="000000"/>
                <w:kern w:val="0"/>
                <w:sz w:val="24"/>
                <w:szCs w:val="24"/>
                <w:lang w:val="en-US" w:eastAsia="zh-CN"/>
              </w:rPr>
              <w:t>村</w:t>
            </w:r>
          </w:p>
        </w:tc>
      </w:tr>
      <w:tr>
        <w:tblPrEx>
          <w:tblCellMar>
            <w:top w:w="0" w:type="dxa"/>
            <w:left w:w="108" w:type="dxa"/>
            <w:bottom w:w="0" w:type="dxa"/>
            <w:right w:w="108" w:type="dxa"/>
          </w:tblCellMar>
        </w:tblPrEx>
        <w:trPr>
          <w:trHeight w:val="515"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扶沟县曹里卫生院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黄家村、 晋岗李村</w:t>
            </w:r>
          </w:p>
        </w:tc>
      </w:tr>
      <w:tr>
        <w:tblPrEx>
          <w:tblCellMar>
            <w:top w:w="0" w:type="dxa"/>
            <w:left w:w="108" w:type="dxa"/>
            <w:bottom w:w="0" w:type="dxa"/>
            <w:right w:w="108" w:type="dxa"/>
          </w:tblCellMar>
        </w:tblPrEx>
        <w:trPr>
          <w:trHeight w:val="719"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扶沟县汴岗卫生院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汴岗村、耿家村、于营村、彭头村、马庄村</w:t>
            </w:r>
          </w:p>
        </w:tc>
      </w:tr>
      <w:tr>
        <w:tblPrEx>
          <w:tblCellMar>
            <w:top w:w="0" w:type="dxa"/>
            <w:left w:w="108" w:type="dxa"/>
            <w:bottom w:w="0" w:type="dxa"/>
            <w:right w:w="108" w:type="dxa"/>
          </w:tblCellMar>
        </w:tblPrEx>
        <w:trPr>
          <w:trHeight w:val="749"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扶沟县古城卫生院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朱岗村、瓦岗村、固南村、管岗村、赵岗村</w:t>
            </w:r>
          </w:p>
        </w:tc>
      </w:tr>
      <w:tr>
        <w:tblPrEx>
          <w:tblCellMar>
            <w:top w:w="0" w:type="dxa"/>
            <w:left w:w="108" w:type="dxa"/>
            <w:bottom w:w="0" w:type="dxa"/>
            <w:right w:w="108" w:type="dxa"/>
          </w:tblCellMar>
        </w:tblPrEx>
        <w:trPr>
          <w:trHeight w:val="704"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扶沟县吕潭卫生院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8</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齐庄村、葛岗村、范岗村、吉唐村、官营村、芦楼村、二村、三村</w:t>
            </w:r>
          </w:p>
        </w:tc>
      </w:tr>
      <w:tr>
        <w:tblPrEx>
          <w:tblCellMar>
            <w:top w:w="0" w:type="dxa"/>
            <w:left w:w="108" w:type="dxa"/>
            <w:bottom w:w="0" w:type="dxa"/>
            <w:right w:w="108" w:type="dxa"/>
          </w:tblCellMar>
        </w:tblPrEx>
        <w:trPr>
          <w:trHeight w:val="704"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扶沟县白潭卫生院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四院庄村、朱寨村、常家村、东白庄村、小岗杨村</w:t>
            </w:r>
          </w:p>
        </w:tc>
      </w:tr>
      <w:tr>
        <w:tblPrEx>
          <w:tblCellMar>
            <w:top w:w="0" w:type="dxa"/>
            <w:left w:w="108" w:type="dxa"/>
            <w:bottom w:w="0" w:type="dxa"/>
            <w:right w:w="108" w:type="dxa"/>
          </w:tblCellMar>
        </w:tblPrEx>
        <w:trPr>
          <w:trHeight w:val="545"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扶沟县城郊卫生院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赵沟村、后许村</w:t>
            </w:r>
          </w:p>
        </w:tc>
      </w:tr>
      <w:tr>
        <w:tblPrEx>
          <w:tblCellMar>
            <w:top w:w="0" w:type="dxa"/>
            <w:left w:w="108" w:type="dxa"/>
            <w:bottom w:w="0" w:type="dxa"/>
            <w:right w:w="108" w:type="dxa"/>
          </w:tblCellMar>
        </w:tblPrEx>
        <w:trPr>
          <w:trHeight w:val="704"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扶沟县柴岗卫生院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6</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东营村、岐岗村、袁楼村、汲下村、魏寨村、支亭村</w:t>
            </w:r>
          </w:p>
        </w:tc>
      </w:tr>
      <w:tr>
        <w:tblPrEx>
          <w:tblCellMar>
            <w:top w:w="0" w:type="dxa"/>
            <w:left w:w="108" w:type="dxa"/>
            <w:bottom w:w="0" w:type="dxa"/>
            <w:right w:w="108" w:type="dxa"/>
          </w:tblCellMar>
        </w:tblPrEx>
        <w:trPr>
          <w:trHeight w:val="1016"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扶沟县崔桥卫生院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毛寨村、杨岗村、大刘村、杞营村、候天村、大娄营村、娄灵石村、水饭店村、宋马岗村、季历岗村</w:t>
            </w:r>
          </w:p>
        </w:tc>
      </w:tr>
      <w:tr>
        <w:tblPrEx>
          <w:tblCellMar>
            <w:top w:w="0" w:type="dxa"/>
            <w:left w:w="108" w:type="dxa"/>
            <w:bottom w:w="0" w:type="dxa"/>
            <w:right w:w="108" w:type="dxa"/>
          </w:tblCellMar>
        </w:tblPrEx>
        <w:trPr>
          <w:trHeight w:val="605"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扶沟县江村卫生院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徐庄村、坡刘村、吕庄村</w:t>
            </w:r>
          </w:p>
        </w:tc>
      </w:tr>
      <w:tr>
        <w:tblPrEx>
          <w:tblCellMar>
            <w:top w:w="0" w:type="dxa"/>
            <w:left w:w="108" w:type="dxa"/>
            <w:bottom w:w="0" w:type="dxa"/>
            <w:right w:w="108" w:type="dxa"/>
          </w:tblCellMar>
        </w:tblPrEx>
        <w:trPr>
          <w:trHeight w:val="590"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扶沟县练寺卫生院</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练寺村、大蒲村</w:t>
            </w:r>
          </w:p>
        </w:tc>
      </w:tr>
      <w:tr>
        <w:tblPrEx>
          <w:tblCellMar>
            <w:top w:w="0" w:type="dxa"/>
            <w:left w:w="108" w:type="dxa"/>
            <w:bottom w:w="0" w:type="dxa"/>
            <w:right w:w="108" w:type="dxa"/>
          </w:tblCellMar>
        </w:tblPrEx>
        <w:trPr>
          <w:trHeight w:val="480" w:hRule="atLeast"/>
        </w:trPr>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b w:val="0"/>
                <w:bCs w:val="0"/>
                <w:color w:val="000000"/>
                <w:kern w:val="0"/>
                <w:sz w:val="30"/>
                <w:szCs w:val="30"/>
              </w:rPr>
            </w:pPr>
            <w:r>
              <w:rPr>
                <w:rFonts w:hint="eastAsia" w:ascii="宋体" w:hAnsi="宋体" w:eastAsia="宋体" w:cs="宋体"/>
                <w:b w:val="0"/>
                <w:bCs w:val="0"/>
                <w:color w:val="000000"/>
                <w:kern w:val="0"/>
                <w:sz w:val="30"/>
                <w:szCs w:val="30"/>
              </w:rPr>
              <w:t>合计</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54</w:t>
            </w:r>
          </w:p>
        </w:tc>
        <w:tc>
          <w:tcPr>
            <w:tcW w:w="3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宋体"/>
                <w:b w:val="0"/>
                <w:bCs w:val="0"/>
                <w:color w:val="000000"/>
                <w:kern w:val="0"/>
                <w:sz w:val="24"/>
                <w:szCs w:val="24"/>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NTZjZjEwNmRhZTE1YjMyODRjZjA3OWZlZmEwM2IifQ=="/>
  </w:docVars>
  <w:rsids>
    <w:rsidRoot w:val="61861FAB"/>
    <w:rsid w:val="6186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kern w:val="0"/>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2023-06-26T02:56:00Z</dcterms:created>
  <dc:creator>Megrez</dc:creator>
  <cp:lastModifiedBy>Megrez</cp:lastModifiedBy>
  <dcterms:modified xsi:type="dcterms:W3CDTF">2023-06-26T02:57:20Z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32949020692940BD971FAB8B5491084B_11</vt:lpwstr>
  </property>
</Properties>
</file>