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2023年遂溪县融媒体中心公开招聘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事业单位工作人员报名登记表</w:t>
      </w:r>
    </w:p>
    <w:p>
      <w:pPr>
        <w:spacing w:line="580" w:lineRule="exact"/>
        <w:ind w:firstLine="204" w:firstLineChars="1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18"/>
          <w:sz w:val="24"/>
        </w:rPr>
        <w:t>报考单位及部门</w:t>
      </w:r>
      <w:r>
        <w:rPr>
          <w:rFonts w:hint="eastAsia" w:ascii="仿宋_GB2312" w:hAnsi="仿宋_GB2312" w:eastAsia="仿宋_GB2312" w:cs="仿宋_GB2312"/>
          <w:spacing w:val="-6"/>
          <w:sz w:val="24"/>
        </w:rPr>
        <w:t>：</w:t>
      </w:r>
      <w:r>
        <w:rPr>
          <w:rFonts w:hint="eastAsia" w:ascii="仿宋_GB2312" w:hAnsi="仿宋_GB2312" w:eastAsia="仿宋_GB2312" w:cs="仿宋_GB2312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岗位代码：</w:t>
      </w:r>
      <w:r>
        <w:rPr>
          <w:rFonts w:hint="eastAsia" w:ascii="仿宋_GB2312" w:hAnsi="仿宋_GB2312" w:eastAsia="仿宋_GB2312" w:cs="仿宋_GB2312"/>
          <w:spacing w:val="-6"/>
          <w:sz w:val="24"/>
          <w:u w:val="single"/>
        </w:rPr>
        <w:t xml:space="preserve">                  </w:t>
      </w:r>
    </w:p>
    <w:tbl>
      <w:tblPr>
        <w:tblStyle w:val="3"/>
        <w:tblW w:w="9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1052"/>
        <w:gridCol w:w="746"/>
        <w:gridCol w:w="360"/>
        <w:gridCol w:w="1350"/>
        <w:gridCol w:w="148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66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省        市（县）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649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49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66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66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外语水平</w:t>
            </w:r>
          </w:p>
        </w:tc>
        <w:tc>
          <w:tcPr>
            <w:tcW w:w="366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66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单位性质</w:t>
            </w:r>
          </w:p>
        </w:tc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裸视视力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矫正视力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Cs w:val="21"/>
              </w:rPr>
              <w:t>职业资格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格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是否“三支一扶”项目或“大学生村官”服务期满且考核合格人员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8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服务单位</w:t>
            </w:r>
          </w:p>
        </w:tc>
        <w:tc>
          <w:tcPr>
            <w:tcW w:w="48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8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证书及其编号</w:t>
            </w:r>
          </w:p>
        </w:tc>
        <w:tc>
          <w:tcPr>
            <w:tcW w:w="48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8" w:type="dxa"/>
            <w:gridSpan w:val="2"/>
            <w:vAlign w:val="bottom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证书取得时间</w:t>
            </w:r>
          </w:p>
        </w:tc>
        <w:tc>
          <w:tcPr>
            <w:tcW w:w="484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49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3"/>
        <w:tblpPr w:leftFromText="180" w:rightFromText="180" w:vertAnchor="text" w:horzAnchor="page" w:tblpX="1448" w:tblpY="1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36"/>
        <w:gridCol w:w="1587"/>
        <w:gridCol w:w="3191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2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5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8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与本人关系（称谓）</w:t>
            </w:r>
          </w:p>
        </w:tc>
        <w:tc>
          <w:tcPr>
            <w:tcW w:w="319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38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7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91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7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91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7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91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7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91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2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7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191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86" w:type="dxa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有何特长及突出业绩</w:t>
            </w:r>
          </w:p>
        </w:tc>
        <w:tc>
          <w:tcPr>
            <w:tcW w:w="8700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 况</w:t>
            </w:r>
          </w:p>
        </w:tc>
        <w:tc>
          <w:tcPr>
            <w:tcW w:w="8700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  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  诺</w:t>
            </w:r>
          </w:p>
        </w:tc>
        <w:tc>
          <w:tcPr>
            <w:tcW w:w="8700" w:type="dxa"/>
            <w:gridSpan w:val="4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本人承诺诚信报考，以上所填内容及提交的证件材料属实，如有不实之处，愿承担相应责任。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考生签名：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 见</w:t>
            </w:r>
          </w:p>
        </w:tc>
        <w:tc>
          <w:tcPr>
            <w:tcW w:w="8700" w:type="dxa"/>
            <w:gridSpan w:val="4"/>
          </w:tcPr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（公章）</w:t>
            </w:r>
          </w:p>
          <w:p>
            <w:pPr>
              <w:spacing w:line="440" w:lineRule="exact"/>
              <w:ind w:firstLine="5520" w:firstLineChars="2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审核人员承诺</w:t>
            </w:r>
          </w:p>
        </w:tc>
        <w:tc>
          <w:tcPr>
            <w:tcW w:w="8700" w:type="dxa"/>
            <w:gridSpan w:val="4"/>
          </w:tcPr>
          <w:p>
            <w:pPr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本人已认真审查本报名表，并根据招聘公告和岗位设置要求对考生提交的报名材料进行审核，愿对上述审核意见负责。</w:t>
            </w:r>
          </w:p>
          <w:p>
            <w:pPr>
              <w:spacing w:line="2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7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700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exact"/>
        <w:ind w:firstLine="240" w:firstLineChars="1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说明：1.此表用A4纸双面打印，用黑色墨水钢笔或签字笔签名确认，字迹要清楚。</w:t>
      </w:r>
    </w:p>
    <w:p>
      <w:pPr>
        <w:spacing w:line="360" w:lineRule="exact"/>
        <w:ind w:firstLine="960" w:firstLineChars="400"/>
        <w:rPr>
          <w:rFonts w:ascii="仿宋_GB2312" w:hAnsi="仿宋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2.此表作为考生报名、招聘单位对其考察、聘用的依据之一，涂改无效。</w:t>
      </w:r>
    </w:p>
    <w:p/>
    <w:sectPr>
      <w:pgSz w:w="11906" w:h="16838"/>
      <w:pgMar w:top="1270" w:right="1134" w:bottom="115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lN2EyNWNmNjU2ZmI3YzdkN2YxYjY0MDVlM2ZhOWMifQ=="/>
  </w:docVars>
  <w:rsids>
    <w:rsidRoot w:val="109F336B"/>
    <w:rsid w:val="007C45E2"/>
    <w:rsid w:val="0096770B"/>
    <w:rsid w:val="00A86DCD"/>
    <w:rsid w:val="00DB2230"/>
    <w:rsid w:val="00FD62D8"/>
    <w:rsid w:val="109F336B"/>
    <w:rsid w:val="1C7C72E7"/>
    <w:rsid w:val="28FE78EA"/>
    <w:rsid w:val="5A337C5B"/>
    <w:rsid w:val="73514B9D"/>
    <w:rsid w:val="73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492</Characters>
  <Lines>6</Lines>
  <Paragraphs>1</Paragraphs>
  <TotalTime>15</TotalTime>
  <ScaleCrop>false</ScaleCrop>
  <LinksUpToDate>false</LinksUpToDate>
  <CharactersWithSpaces>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2020-12-10T09:56:00Z</dcterms:created>
  <dc:creator>黎文森</dc:creator>
  <cp:lastModifiedBy>夜瞬间</cp:lastModifiedBy>
  <cp:lastPrinted>2023-05-24T07:13:00Z</cp:lastPrinted>
  <dcterms:modified xsi:type="dcterms:W3CDTF">2023-06-27T10:05:26Z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84BFAEA960A64186ABD27B5EBF6C2A03_12</vt:lpwstr>
  </property>
</Properties>
</file>