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附件3：</w:t>
      </w:r>
    </w:p>
    <w:p>
      <w:pPr>
        <w:snapToGrid w:val="0"/>
        <w:spacing w:line="600" w:lineRule="exact"/>
        <w:contextualSpacing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公安机关人民警察体育锻炼标准评分表</w:t>
      </w:r>
    </w:p>
    <w:p>
      <w:pPr>
        <w:snapToGrid w:val="0"/>
        <w:spacing w:line="600" w:lineRule="exact"/>
        <w:contextualSpacing/>
        <w:jc w:val="center"/>
        <w:rPr>
          <w:sz w:val="44"/>
          <w:szCs w:val="44"/>
        </w:rPr>
      </w:pPr>
      <w:r>
        <w:rPr>
          <w:rFonts w:hint="eastAsia" w:ascii="宋体" w:hAnsi="宋体"/>
        </w:rPr>
        <w:t>男子青年一组（25岁以下，含学员组）评分表</w:t>
      </w:r>
    </w:p>
    <w:tbl>
      <w:tblPr>
        <w:tblStyle w:val="4"/>
        <w:tblpPr w:leftFromText="180" w:rightFromText="180" w:vertAnchor="text" w:horzAnchor="page" w:tblpX="1815" w:tblpY="7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3621"/>
        <w:gridCol w:w="3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19" w:type="dxa"/>
            <w:vMerge w:val="restart"/>
            <w:tcBorders>
              <w:tl2br w:val="single" w:color="auto" w:sz="4" w:space="0"/>
            </w:tcBorders>
          </w:tcPr>
          <w:p>
            <w:pPr>
              <w:snapToGrid w:val="0"/>
              <w:spacing w:line="600" w:lineRule="exact"/>
              <w:ind w:firstLine="840" w:firstLineChars="350"/>
              <w:contextualSpacing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</w:p>
          <w:p>
            <w:pPr>
              <w:snapToGrid w:val="0"/>
              <w:spacing w:line="600" w:lineRule="exact"/>
              <w:ind w:left="239" w:leftChars="114" w:firstLine="600" w:firstLineChars="250"/>
              <w:contextualSpacing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目分 </w:t>
            </w:r>
          </w:p>
          <w:p>
            <w:pPr>
              <w:snapToGrid w:val="0"/>
              <w:spacing w:line="600" w:lineRule="exact"/>
              <w:ind w:firstLine="240" w:firstLineChars="100"/>
              <w:contextualSpacing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值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</w:pPr>
            <w:r>
              <w:rPr>
                <w:rFonts w:hint="eastAsia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19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10米×4往返跑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1000米跑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519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 xml:space="preserve"> （秒）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  <w:rPr>
                <w:snapToGrid w:val="0"/>
                <w:w w:val="90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（分′秒）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100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9″2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3′26″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95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9″5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3′28″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90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9″8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85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10″1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3′32″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80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10″4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75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10″7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70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11″0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3′45″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11″3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11″6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55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11″9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50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12″2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4′05″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12″5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12″8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35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13″1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13″4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4′25″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13″7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14″0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14″3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14″6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4′45″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19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36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14″9</w:t>
            </w:r>
          </w:p>
        </w:tc>
        <w:tc>
          <w:tcPr>
            <w:tcW w:w="3000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4′50″</w:t>
            </w:r>
          </w:p>
        </w:tc>
      </w:tr>
    </w:tbl>
    <w:p>
      <w:pPr>
        <w:snapToGrid w:val="0"/>
        <w:spacing w:line="400" w:lineRule="exact"/>
        <w:contextualSpacing/>
        <w:jc w:val="center"/>
        <w:rPr>
          <w:rFonts w:ascii="宋体" w:hAnsi="宋体"/>
        </w:rPr>
      </w:pPr>
    </w:p>
    <w:p>
      <w:pPr>
        <w:snapToGrid w:val="0"/>
        <w:spacing w:line="400" w:lineRule="exact"/>
        <w:contextualSpacing/>
        <w:jc w:val="center"/>
        <w:rPr>
          <w:rFonts w:ascii="宋体" w:hAnsi="宋体"/>
        </w:rPr>
      </w:pPr>
    </w:p>
    <w:p>
      <w:pPr>
        <w:snapToGrid w:val="0"/>
        <w:spacing w:line="400" w:lineRule="exact"/>
        <w:contextualSpacing/>
        <w:jc w:val="center"/>
        <w:rPr>
          <w:rFonts w:ascii="宋体" w:hAnsi="宋体"/>
        </w:rPr>
      </w:pPr>
    </w:p>
    <w:p>
      <w:pPr>
        <w:snapToGrid w:val="0"/>
        <w:spacing w:line="600" w:lineRule="exact"/>
        <w:contextualSpacing/>
        <w:jc w:val="center"/>
        <w:rPr>
          <w:rFonts w:hint="eastAsia" w:ascii="宋体" w:hAnsi="宋体"/>
        </w:rPr>
      </w:pPr>
    </w:p>
    <w:p>
      <w:pPr>
        <w:snapToGrid w:val="0"/>
        <w:spacing w:line="600" w:lineRule="exact"/>
        <w:contextualSpacing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t>男子青年二组（26岁至30岁）评分表</w:t>
      </w:r>
    </w:p>
    <w:p>
      <w:pPr>
        <w:snapToGrid w:val="0"/>
        <w:spacing w:line="600" w:lineRule="exact"/>
        <w:contextualSpacing/>
        <w:jc w:val="center"/>
        <w:rPr>
          <w:rFonts w:hint="eastAsia" w:ascii="宋体" w:hAnsi="宋体"/>
        </w:rPr>
      </w:pPr>
    </w:p>
    <w:tbl>
      <w:tblPr>
        <w:tblStyle w:val="4"/>
        <w:tblpPr w:leftFromText="180" w:rightFromText="180" w:vertAnchor="text" w:horzAnchor="margin" w:tblpX="123" w:tblpY="3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3294"/>
        <w:gridCol w:w="3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7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600" w:lineRule="exact"/>
              <w:ind w:firstLine="720" w:firstLineChars="300"/>
              <w:contextualSpacing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</w:p>
          <w:p>
            <w:pPr>
              <w:snapToGrid w:val="0"/>
              <w:spacing w:line="600" w:lineRule="exact"/>
              <w:ind w:firstLine="720" w:firstLineChars="300"/>
              <w:contextualSpacing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</w:t>
            </w:r>
          </w:p>
          <w:p>
            <w:pPr>
              <w:snapToGrid w:val="0"/>
              <w:spacing w:line="600" w:lineRule="exact"/>
              <w:contextualSpacing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分   </w:t>
            </w:r>
          </w:p>
          <w:p>
            <w:pPr>
              <w:snapToGrid w:val="0"/>
              <w:spacing w:line="600" w:lineRule="exact"/>
              <w:contextualSpacing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值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一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97" w:type="dxa"/>
            <w:vMerge w:val="continue"/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10米×4往返跑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1000米跑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97" w:type="dxa"/>
            <w:vMerge w:val="continue"/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  <w:rPr>
                <w:snapToGrid w:val="0"/>
                <w:w w:val="90"/>
                <w:kern w:val="0"/>
                <w:sz w:val="20"/>
                <w:szCs w:val="21"/>
              </w:rPr>
            </w:pPr>
            <w:r>
              <w:rPr>
                <w:rFonts w:hint="eastAsia"/>
                <w:snapToGrid w:val="0"/>
                <w:w w:val="90"/>
                <w:kern w:val="0"/>
                <w:sz w:val="20"/>
                <w:szCs w:val="21"/>
              </w:rPr>
              <w:t>（秒）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600" w:lineRule="exact"/>
              <w:contextualSpacing/>
              <w:jc w:val="center"/>
              <w:rPr>
                <w:snapToGrid w:val="0"/>
                <w:w w:val="90"/>
                <w:kern w:val="0"/>
                <w:sz w:val="20"/>
                <w:szCs w:val="21"/>
              </w:rPr>
            </w:pPr>
            <w:r>
              <w:rPr>
                <w:rFonts w:hint="eastAsia"/>
                <w:snapToGrid w:val="0"/>
                <w:w w:val="90"/>
                <w:kern w:val="0"/>
                <w:sz w:val="20"/>
                <w:szCs w:val="21"/>
              </w:rPr>
              <w:t>（分′秒）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100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10″1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95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10″4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90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10″7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3′45″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85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11″0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80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11″3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75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11″6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70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11″9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4′05″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12″2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12″5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55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12″8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50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13″1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4′25″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13″4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13″7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35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14″0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14″3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4′45″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14″6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14″9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15″2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15″5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5′05″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97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3294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15″8</w:t>
            </w:r>
          </w:p>
        </w:tc>
        <w:tc>
          <w:tcPr>
            <w:tcW w:w="343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5′10″</w:t>
            </w:r>
          </w:p>
        </w:tc>
      </w:tr>
    </w:tbl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spacing w:line="200" w:lineRule="exact"/>
      </w:pPr>
    </w:p>
    <w:p>
      <w:pPr>
        <w:widowControl/>
        <w:shd w:val="clear" w:color="auto" w:fill="FFFFFF"/>
        <w:spacing w:after="337" w:line="200" w:lineRule="exact"/>
        <w:jc w:val="left"/>
        <w:rPr>
          <w:rFonts w:ascii="仿宋_GB2312" w:hAnsi="仿宋_GB2312" w:eastAsia="仿宋_GB2312" w:cs="仿宋_GB2312"/>
          <w:color w:val="FFFFFF"/>
          <w:kern w:val="0"/>
          <w:sz w:val="32"/>
          <w:szCs w:val="32"/>
        </w:rPr>
      </w:pPr>
    </w:p>
    <w:p>
      <w:pPr>
        <w:snapToGrid w:val="0"/>
        <w:spacing w:line="600" w:lineRule="exact"/>
        <w:contextualSpacing/>
        <w:jc w:val="both"/>
        <w:rPr>
          <w:rFonts w:hint="eastAsia"/>
          <w:sz w:val="44"/>
          <w:szCs w:val="44"/>
        </w:rPr>
      </w:pPr>
    </w:p>
    <w:p>
      <w:pPr>
        <w:snapToGrid w:val="0"/>
        <w:spacing w:line="600" w:lineRule="exact"/>
        <w:contextualSpacing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公安机关人民警察体育锻炼标准评分表</w:t>
      </w:r>
    </w:p>
    <w:p>
      <w:pPr>
        <w:snapToGrid w:val="0"/>
        <w:spacing w:line="600" w:lineRule="exact"/>
        <w:contextualSpacing/>
        <w:jc w:val="center"/>
        <w:rPr>
          <w:sz w:val="44"/>
          <w:szCs w:val="44"/>
        </w:rPr>
      </w:pPr>
      <w:r>
        <w:rPr>
          <w:rFonts w:hint="eastAsia" w:ascii="宋体" w:hAnsi="宋体"/>
        </w:rPr>
        <w:t>女子青年一组（25岁以下，含学员组）评分表</w:t>
      </w:r>
    </w:p>
    <w:tbl>
      <w:tblPr>
        <w:tblStyle w:val="4"/>
        <w:tblpPr w:leftFromText="180" w:rightFromText="180" w:vertAnchor="text" w:horzAnchor="page" w:tblpX="1815" w:tblpY="70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3653"/>
        <w:gridCol w:w="4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Merge w:val="restart"/>
            <w:tcBorders>
              <w:tl2br w:val="single" w:color="auto" w:sz="4" w:space="0"/>
            </w:tcBorders>
            <w:vAlign w:val="bottom"/>
          </w:tcPr>
          <w:p>
            <w:pPr>
              <w:snapToGrid w:val="0"/>
              <w:spacing w:line="240" w:lineRule="exact"/>
              <w:ind w:firstLine="480" w:firstLineChars="200"/>
              <w:contextualSpacing/>
              <w:jc w:val="center"/>
              <w:rPr>
                <w:kern w:val="0"/>
                <w:sz w:val="24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</w:p>
          <w:p>
            <w:pPr>
              <w:snapToGrid w:val="0"/>
              <w:spacing w:line="240" w:lineRule="exact"/>
              <w:ind w:firstLine="840" w:firstLineChars="350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</w:t>
            </w:r>
          </w:p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</w:p>
          <w:p>
            <w:pPr>
              <w:snapToGrid w:val="0"/>
              <w:spacing w:line="240" w:lineRule="exact"/>
              <w:ind w:firstLine="240" w:firstLineChars="100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分</w:t>
            </w:r>
          </w:p>
          <w:p>
            <w:pPr>
              <w:snapToGrid w:val="0"/>
              <w:spacing w:line="240" w:lineRule="exact"/>
              <w:ind w:firstLine="240" w:firstLineChars="100"/>
              <w:contextualSpacing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值</w:t>
            </w:r>
          </w:p>
        </w:tc>
        <w:tc>
          <w:tcPr>
            <w:tcW w:w="3653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016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</w:pPr>
            <w:r>
              <w:rPr>
                <w:rFonts w:hint="eastAsia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Merge w:val="continue"/>
            <w:tcBorders>
              <w:tl2br w:val="single" w:color="auto" w:sz="4" w:space="0"/>
            </w:tcBorders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653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10米×4往返跑</w:t>
            </w:r>
          </w:p>
        </w:tc>
        <w:tc>
          <w:tcPr>
            <w:tcW w:w="4016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800米跑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759" w:type="dxa"/>
            <w:vMerge w:val="continue"/>
            <w:tcBorders>
              <w:tl2br w:val="single" w:color="auto" w:sz="4" w:space="0"/>
            </w:tcBorders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653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（秒）</w:t>
            </w:r>
          </w:p>
        </w:tc>
        <w:tc>
          <w:tcPr>
            <w:tcW w:w="4016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snapToGrid w:val="0"/>
                <w:w w:val="90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（分′秒）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100</w:t>
            </w:r>
          </w:p>
        </w:tc>
        <w:tc>
          <w:tcPr>
            <w:tcW w:w="365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10″2</w:t>
            </w:r>
          </w:p>
        </w:tc>
        <w:tc>
          <w:tcPr>
            <w:tcW w:w="401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3′23″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95</w:t>
            </w:r>
          </w:p>
        </w:tc>
        <w:tc>
          <w:tcPr>
            <w:tcW w:w="365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10″5</w:t>
            </w:r>
          </w:p>
        </w:tc>
        <w:tc>
          <w:tcPr>
            <w:tcW w:w="401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3′26″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90</w:t>
            </w:r>
          </w:p>
        </w:tc>
        <w:tc>
          <w:tcPr>
            <w:tcW w:w="365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10″8</w:t>
            </w:r>
          </w:p>
        </w:tc>
        <w:tc>
          <w:tcPr>
            <w:tcW w:w="401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3′29″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85</w:t>
            </w:r>
          </w:p>
        </w:tc>
        <w:tc>
          <w:tcPr>
            <w:tcW w:w="365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11″1</w:t>
            </w:r>
          </w:p>
        </w:tc>
        <w:tc>
          <w:tcPr>
            <w:tcW w:w="401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3′32″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80</w:t>
            </w:r>
          </w:p>
        </w:tc>
        <w:tc>
          <w:tcPr>
            <w:tcW w:w="365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11″4</w:t>
            </w:r>
          </w:p>
        </w:tc>
        <w:tc>
          <w:tcPr>
            <w:tcW w:w="401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75</w:t>
            </w:r>
          </w:p>
        </w:tc>
        <w:tc>
          <w:tcPr>
            <w:tcW w:w="365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11″7</w:t>
            </w:r>
          </w:p>
        </w:tc>
        <w:tc>
          <w:tcPr>
            <w:tcW w:w="401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70</w:t>
            </w:r>
          </w:p>
        </w:tc>
        <w:tc>
          <w:tcPr>
            <w:tcW w:w="365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12″0</w:t>
            </w:r>
          </w:p>
        </w:tc>
        <w:tc>
          <w:tcPr>
            <w:tcW w:w="401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3′45″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</w:p>
        </w:tc>
        <w:tc>
          <w:tcPr>
            <w:tcW w:w="365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12″3</w:t>
            </w:r>
          </w:p>
        </w:tc>
        <w:tc>
          <w:tcPr>
            <w:tcW w:w="401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</w:t>
            </w:r>
          </w:p>
        </w:tc>
        <w:tc>
          <w:tcPr>
            <w:tcW w:w="365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12″6</w:t>
            </w:r>
          </w:p>
        </w:tc>
        <w:tc>
          <w:tcPr>
            <w:tcW w:w="401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55</w:t>
            </w:r>
          </w:p>
        </w:tc>
        <w:tc>
          <w:tcPr>
            <w:tcW w:w="365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12″9</w:t>
            </w:r>
          </w:p>
        </w:tc>
        <w:tc>
          <w:tcPr>
            <w:tcW w:w="401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50</w:t>
            </w:r>
          </w:p>
        </w:tc>
        <w:tc>
          <w:tcPr>
            <w:tcW w:w="365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13″2</w:t>
            </w:r>
          </w:p>
        </w:tc>
        <w:tc>
          <w:tcPr>
            <w:tcW w:w="401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4′05″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365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13″5</w:t>
            </w:r>
          </w:p>
        </w:tc>
        <w:tc>
          <w:tcPr>
            <w:tcW w:w="401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</w:t>
            </w:r>
          </w:p>
        </w:tc>
        <w:tc>
          <w:tcPr>
            <w:tcW w:w="365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13″8</w:t>
            </w:r>
          </w:p>
        </w:tc>
        <w:tc>
          <w:tcPr>
            <w:tcW w:w="401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35</w:t>
            </w:r>
          </w:p>
        </w:tc>
        <w:tc>
          <w:tcPr>
            <w:tcW w:w="3653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14″1</w:t>
            </w:r>
          </w:p>
        </w:tc>
        <w:tc>
          <w:tcPr>
            <w:tcW w:w="401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</w:p>
        </w:tc>
        <w:tc>
          <w:tcPr>
            <w:tcW w:w="3653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14″4</w:t>
            </w:r>
          </w:p>
        </w:tc>
        <w:tc>
          <w:tcPr>
            <w:tcW w:w="4016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4′25″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</w:t>
            </w:r>
          </w:p>
        </w:tc>
        <w:tc>
          <w:tcPr>
            <w:tcW w:w="3653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14″7</w:t>
            </w:r>
          </w:p>
        </w:tc>
        <w:tc>
          <w:tcPr>
            <w:tcW w:w="4016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3653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15″0</w:t>
            </w:r>
          </w:p>
        </w:tc>
        <w:tc>
          <w:tcPr>
            <w:tcW w:w="4016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3653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15″3</w:t>
            </w:r>
          </w:p>
        </w:tc>
        <w:tc>
          <w:tcPr>
            <w:tcW w:w="4016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3653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15″6</w:t>
            </w:r>
          </w:p>
        </w:tc>
        <w:tc>
          <w:tcPr>
            <w:tcW w:w="4016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4′45″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9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3653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15″9</w:t>
            </w:r>
          </w:p>
        </w:tc>
        <w:tc>
          <w:tcPr>
            <w:tcW w:w="4016" w:type="dxa"/>
            <w:vAlign w:val="bottom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4′50″</w:t>
            </w:r>
          </w:p>
        </w:tc>
      </w:tr>
    </w:tbl>
    <w:p>
      <w:pPr>
        <w:snapToGrid w:val="0"/>
        <w:spacing w:line="600" w:lineRule="exact"/>
        <w:contextualSpacing/>
        <w:jc w:val="center"/>
        <w:rPr>
          <w:rFonts w:ascii="宋体" w:hAnsi="宋体"/>
        </w:rPr>
      </w:pPr>
    </w:p>
    <w:p>
      <w:pPr>
        <w:snapToGrid w:val="0"/>
        <w:spacing w:line="600" w:lineRule="exact"/>
        <w:contextualSpacing/>
        <w:jc w:val="center"/>
        <w:rPr>
          <w:rFonts w:ascii="宋体" w:hAnsi="宋体"/>
        </w:rPr>
      </w:pPr>
    </w:p>
    <w:p>
      <w:pPr>
        <w:snapToGrid w:val="0"/>
        <w:spacing w:line="600" w:lineRule="exact"/>
        <w:contextualSpacing/>
        <w:jc w:val="center"/>
        <w:rPr>
          <w:rFonts w:hint="eastAsia" w:ascii="宋体" w:hAnsi="宋体"/>
        </w:rPr>
      </w:pPr>
    </w:p>
    <w:p>
      <w:pPr>
        <w:snapToGrid w:val="0"/>
        <w:spacing w:line="600" w:lineRule="exact"/>
        <w:contextualSpacing/>
        <w:jc w:val="center"/>
        <w:rPr>
          <w:rFonts w:hint="eastAsia" w:ascii="宋体" w:hAnsi="宋体"/>
        </w:rPr>
      </w:pPr>
      <w:bookmarkStart w:id="0" w:name="_GoBack"/>
      <w:bookmarkEnd w:id="0"/>
      <w:r>
        <w:rPr>
          <w:rFonts w:hint="eastAsia" w:ascii="宋体" w:hAnsi="宋体"/>
        </w:rPr>
        <w:t>女子青年二组（26岁至30岁）评分表</w:t>
      </w:r>
    </w:p>
    <w:p>
      <w:pPr>
        <w:snapToGrid w:val="0"/>
        <w:spacing w:line="600" w:lineRule="exact"/>
        <w:contextualSpacing/>
        <w:jc w:val="center"/>
        <w:rPr>
          <w:rFonts w:hint="eastAsia" w:ascii="宋体" w:hAnsi="宋体"/>
        </w:rPr>
      </w:pPr>
    </w:p>
    <w:tbl>
      <w:tblPr>
        <w:tblStyle w:val="4"/>
        <w:tblpPr w:leftFromText="180" w:rightFromText="180" w:vertAnchor="text" w:horzAnchor="margin" w:tblpX="123" w:tblpY="3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3821"/>
        <w:gridCol w:w="3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</w:trPr>
        <w:tc>
          <w:tcPr>
            <w:tcW w:w="1621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ind w:firstLine="720" w:firstLineChars="300"/>
              <w:contextualSpacing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项</w:t>
            </w:r>
          </w:p>
          <w:p>
            <w:pPr>
              <w:snapToGrid w:val="0"/>
              <w:spacing w:line="240" w:lineRule="exact"/>
              <w:ind w:firstLine="720" w:firstLineChars="300"/>
              <w:contextualSpacing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目</w:t>
            </w:r>
          </w:p>
          <w:p>
            <w:pPr>
              <w:snapToGrid w:val="0"/>
              <w:spacing w:line="240" w:lineRule="exact"/>
              <w:contextualSpacing/>
              <w:rPr>
                <w:kern w:val="0"/>
                <w:sz w:val="24"/>
              </w:rPr>
            </w:pPr>
          </w:p>
          <w:p>
            <w:pPr>
              <w:snapToGrid w:val="0"/>
              <w:spacing w:line="240" w:lineRule="exact"/>
              <w:contextualSpacing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分   </w:t>
            </w:r>
          </w:p>
          <w:p>
            <w:pPr>
              <w:snapToGrid w:val="0"/>
              <w:spacing w:line="240" w:lineRule="exact"/>
              <w:contextualSpacing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4"/>
              </w:rPr>
              <w:t>值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一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1621" w:type="dxa"/>
            <w:vMerge w:val="continue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10米×4往返跑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40" w:lineRule="exact"/>
              <w:contextualSpacing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800米跑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621" w:type="dxa"/>
            <w:vMerge w:val="continue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snapToGrid w:val="0"/>
                <w:w w:val="90"/>
                <w:kern w:val="0"/>
                <w:szCs w:val="22"/>
              </w:rPr>
            </w:pPr>
            <w:r>
              <w:rPr>
                <w:rFonts w:hint="eastAsia"/>
                <w:snapToGrid w:val="0"/>
                <w:w w:val="90"/>
                <w:kern w:val="0"/>
                <w:szCs w:val="22"/>
              </w:rPr>
              <w:t>（秒）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00" w:lineRule="exact"/>
              <w:contextualSpacing/>
              <w:jc w:val="center"/>
              <w:rPr>
                <w:snapToGrid w:val="0"/>
                <w:w w:val="90"/>
                <w:kern w:val="0"/>
                <w:szCs w:val="22"/>
              </w:rPr>
            </w:pPr>
            <w:r>
              <w:rPr>
                <w:rFonts w:hint="eastAsia"/>
                <w:snapToGrid w:val="0"/>
                <w:w w:val="90"/>
                <w:kern w:val="0"/>
                <w:szCs w:val="22"/>
              </w:rPr>
              <w:t>（分′秒）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100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11″1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95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11″4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90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11″7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85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12″0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3′45″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80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12″3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75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12″6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70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12″9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65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13″2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4′05″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60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13″5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4′10″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55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13″8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50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14″1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4′20″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14″4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4′25″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40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14″7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35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15″0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30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15″3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25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15″6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4′45″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15″9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4′50″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16″2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16″5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5′00″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3821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16″8</w:t>
            </w:r>
          </w:p>
        </w:tc>
        <w:tc>
          <w:tcPr>
            <w:tcW w:w="3986" w:type="dxa"/>
            <w:vAlign w:val="center"/>
          </w:tcPr>
          <w:p>
            <w:pPr>
              <w:snapToGrid w:val="0"/>
              <w:spacing w:line="280" w:lineRule="exact"/>
              <w:contextualSpacing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5′05″</w:t>
            </w:r>
          </w:p>
        </w:tc>
      </w:tr>
    </w:tbl>
    <w:p>
      <w:pPr>
        <w:spacing w:line="280" w:lineRule="exact"/>
      </w:pPr>
    </w:p>
    <w:p>
      <w:r>
        <w:rPr>
          <w:rFonts w:hint="eastAsia" w:ascii="黑体" w:hAnsi="仿宋" w:eastAsia="黑体"/>
          <w:bCs/>
          <w:szCs w:val="21"/>
        </w:rPr>
        <w:t xml:space="preserve">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42"/>
    <w:rsid w:val="002309DE"/>
    <w:rsid w:val="00B7371E"/>
    <w:rsid w:val="00DF0342"/>
    <w:rsid w:val="24D0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351</Words>
  <Characters>2005</Characters>
  <Lines>16</Lines>
  <Paragraphs>4</Paragraphs>
  <TotalTime>5</TotalTime>
  <ScaleCrop>false</ScaleCrop>
  <LinksUpToDate>false</LinksUpToDate>
  <CharactersWithSpaces>2352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2021-10-28T14:53:00Z</dcterms:created>
  <dc:creator>kuaileboy2@outlook.com</dc:creator>
  <cp:lastModifiedBy>hjrcz</cp:lastModifiedBy>
  <dcterms:modified xsi:type="dcterms:W3CDTF">2023-04-06T01:46:04Z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