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1477"/>
        <w:gridCol w:w="41"/>
        <w:gridCol w:w="1025"/>
        <w:gridCol w:w="205"/>
        <w:gridCol w:w="1331"/>
        <w:gridCol w:w="239"/>
        <w:gridCol w:w="387"/>
        <w:gridCol w:w="392"/>
        <w:gridCol w:w="733"/>
        <w:gridCol w:w="339"/>
        <w:gridCol w:w="1891"/>
        <w:gridCol w:w="789"/>
        <w:gridCol w:w="453"/>
        <w:gridCol w:w="821"/>
        <w:gridCol w:w="155"/>
        <w:gridCol w:w="618"/>
        <w:gridCol w:w="275"/>
        <w:gridCol w:w="292"/>
        <w:gridCol w:w="656"/>
        <w:gridCol w:w="88"/>
        <w:gridCol w:w="571"/>
        <w:gridCol w:w="715"/>
        <w:gridCol w:w="1007"/>
        <w:gridCol w:w="54"/>
      </w:tblGrid>
      <w:tr w:rsidR="00764132" w:rsidTr="007A109E">
        <w:trPr>
          <w:gridAfter w:val="1"/>
          <w:wAfter w:w="54" w:type="dxa"/>
          <w:trHeight w:val="90"/>
          <w:jc w:val="center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黑体" w:eastAsia="黑体" w:hAnsi="黑体" w:cs="宋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附件1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32" w:rsidRDefault="00764132" w:rsidP="007A109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/>
          <w:jc w:val="center"/>
        </w:trPr>
        <w:tc>
          <w:tcPr>
            <w:tcW w:w="15120" w:type="dxa"/>
            <w:gridSpan w:val="25"/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2023年上杭县医疗卫生事业单位引进高素质医疗卫生人才岗位表</w:t>
            </w: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专业类别或名称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学历类别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305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招考范围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（临床）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临床医学类中的临床医学、外科学、内科学、精神医学、皮肤病与性病学专业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1.国内一流医科大学（重点为原“985”、“211”高校）医学院（部）、2022年中国最佳医学院校综合排名前50位高校应届、往届毕业生； </w:t>
            </w:r>
          </w:p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2.市级及以上三级医院高年资（主治医师职称满3年）主治医师及以上职称的年龄放宽到40周岁。</w:t>
            </w: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（口腔）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口腔医学专业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（儿科）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35周岁或以下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儿科学专业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（影像诊断）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医学影像学（五年制）、影像医学与核医学专业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（麻醉）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麻醉学专业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上杭县医院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br/>
              <w:t>（病理）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临床医学、病理学专业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学士或以上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上杭县中医院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（中医康复）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中医康复学、中西医结合康复学、针灸推拿学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研究生及以上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硕士或以上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研究生毕业院校须为双一流大学或2022年中国中医院校综合实力排名前10位的高校。</w:t>
            </w:r>
          </w:p>
          <w:p w:rsidR="00764132" w:rsidRDefault="00764132" w:rsidP="007A109E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上杭县中医院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（中医妇科）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中医妇科学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研究生及以上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硕士或以上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64132" w:rsidTr="007A10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上杭县中医院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财政拨补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（中医内科）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中医内科学、中医全科医学、中西医结合临床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全日制普通高等院校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研究生及以上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硕士或以上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</w:tbl>
    <w:p w:rsidR="00764132" w:rsidRDefault="00764132" w:rsidP="00764132">
      <w:pPr>
        <w:adjustRightInd w:val="0"/>
        <w:spacing w:line="520" w:lineRule="exact"/>
        <w:rPr>
          <w:rFonts w:ascii="Times New Roman" w:eastAsia="仿宋_GB2312" w:hAnsi="Times New Roman" w:hint="eastAsia"/>
          <w:kern w:val="96"/>
          <w:sz w:val="32"/>
          <w:szCs w:val="32"/>
        </w:rPr>
        <w:sectPr w:rsidR="00764132">
          <w:pgSz w:w="16838" w:h="11906" w:orient="landscape"/>
          <w:pgMar w:top="851" w:right="794" w:bottom="680" w:left="794" w:header="851" w:footer="992" w:gutter="0"/>
          <w:pgNumType w:fmt="numberInDash"/>
          <w:cols w:space="720"/>
          <w:docGrid w:type="lines" w:linePitch="313"/>
        </w:sectPr>
      </w:pPr>
    </w:p>
    <w:p w:rsidR="00764132" w:rsidRDefault="00764132" w:rsidP="00764132">
      <w:pPr>
        <w:pStyle w:val="11"/>
        <w:spacing w:line="540" w:lineRule="exact"/>
        <w:ind w:righ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64132" w:rsidRDefault="00764132" w:rsidP="00764132">
      <w:pPr>
        <w:pStyle w:val="1"/>
        <w:rPr>
          <w:rFonts w:ascii="方正小标宋简体" w:hAnsi="方正小标宋简体" w:cs="方正小标宋简体" w:hint="eastAsia"/>
        </w:rPr>
      </w:pPr>
      <w:r>
        <w:rPr>
          <w:rFonts w:ascii="方正小标宋简体" w:hAnsi="方正小标宋简体" w:cs="方正小标宋简体" w:hint="eastAsia"/>
        </w:rPr>
        <w:t>上杭县引进高层次医疗卫生人才报名表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870"/>
        <w:gridCol w:w="149"/>
        <w:gridCol w:w="16"/>
        <w:gridCol w:w="815"/>
        <w:gridCol w:w="138"/>
        <w:gridCol w:w="302"/>
        <w:gridCol w:w="1097"/>
        <w:gridCol w:w="116"/>
        <w:gridCol w:w="7"/>
        <w:gridCol w:w="641"/>
        <w:gridCol w:w="939"/>
        <w:gridCol w:w="211"/>
        <w:gridCol w:w="140"/>
        <w:gridCol w:w="575"/>
        <w:gridCol w:w="79"/>
        <w:gridCol w:w="1332"/>
        <w:gridCol w:w="1663"/>
        <w:gridCol w:w="376"/>
      </w:tblGrid>
      <w:tr w:rsidR="00764132" w:rsidTr="007A109E">
        <w:trPr>
          <w:trHeight w:val="520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38" w:type="dxa"/>
            <w:gridSpan w:val="5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出生</w:t>
            </w:r>
          </w:p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11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764132" w:rsidTr="007A109E">
        <w:trPr>
          <w:trHeight w:val="551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938" w:type="dxa"/>
            <w:gridSpan w:val="5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600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入党</w:t>
            </w:r>
          </w:p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55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健康</w:t>
            </w:r>
          </w:p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938" w:type="dxa"/>
            <w:gridSpan w:val="5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411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554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是否</w:t>
            </w:r>
          </w:p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应届</w:t>
            </w:r>
          </w:p>
        </w:tc>
        <w:tc>
          <w:tcPr>
            <w:tcW w:w="1255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3924" w:type="dxa"/>
            <w:gridSpan w:val="8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585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475" w:type="dxa"/>
            <w:gridSpan w:val="6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7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764132" w:rsidTr="007A109E">
        <w:trPr>
          <w:trHeight w:val="478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2475" w:type="dxa"/>
            <w:gridSpan w:val="6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448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2475" w:type="dxa"/>
            <w:gridSpan w:val="6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574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2475" w:type="dxa"/>
            <w:gridSpan w:val="6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651"/>
          <w:jc w:val="center"/>
        </w:trPr>
        <w:tc>
          <w:tcPr>
            <w:tcW w:w="2143" w:type="dxa"/>
            <w:gridSpan w:val="6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毕业院校类型</w:t>
            </w:r>
          </w:p>
        </w:tc>
        <w:tc>
          <w:tcPr>
            <w:tcW w:w="7478" w:type="dxa"/>
            <w:gridSpan w:val="13"/>
            <w:vAlign w:val="center"/>
          </w:tcPr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国内一流医科大学（重点为原“985”、“211”高校）医学院（部）；</w:t>
            </w:r>
          </w:p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□2022年中国最佳医学院校综合实力排名前50位高校；</w:t>
            </w:r>
          </w:p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□2022年中国最佳中医院校综合排名前10名院校。</w:t>
            </w:r>
          </w:p>
        </w:tc>
      </w:tr>
      <w:tr w:rsidR="00764132" w:rsidTr="007A109E">
        <w:trPr>
          <w:trHeight w:val="651"/>
          <w:jc w:val="center"/>
        </w:trPr>
        <w:tc>
          <w:tcPr>
            <w:tcW w:w="1174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报考</w:t>
            </w:r>
          </w:p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282" w:type="dxa"/>
            <w:gridSpan w:val="10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643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专业技</w:t>
            </w:r>
          </w:p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11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500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专业技术资格聘任情况</w:t>
            </w:r>
          </w:p>
        </w:tc>
        <w:tc>
          <w:tcPr>
            <w:tcW w:w="8431" w:type="dxa"/>
            <w:gridSpan w:val="15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504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116" w:type="dxa"/>
            <w:gridSpan w:val="7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025" w:type="dxa"/>
            <w:gridSpan w:val="5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trHeight w:val="90"/>
          <w:jc w:val="center"/>
        </w:trPr>
        <w:tc>
          <w:tcPr>
            <w:tcW w:w="1190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个人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主要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学习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和工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作简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5"/>
            <w:vAlign w:val="center"/>
          </w:tcPr>
          <w:p w:rsidR="00764132" w:rsidRDefault="00764132" w:rsidP="007A109E">
            <w:pPr>
              <w:widowControl/>
              <w:wordWrap w:val="0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  <w:p w:rsidR="00764132" w:rsidRDefault="00764132" w:rsidP="007A109E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2967"/>
          <w:jc w:val="center"/>
        </w:trPr>
        <w:tc>
          <w:tcPr>
            <w:tcW w:w="870" w:type="dxa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lastRenderedPageBreak/>
              <w:t>奖惩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220" w:type="dxa"/>
            <w:gridSpan w:val="16"/>
            <w:vAlign w:val="center"/>
          </w:tcPr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widowControl/>
              <w:wordWrap w:val="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538"/>
          <w:jc w:val="center"/>
        </w:trPr>
        <w:tc>
          <w:tcPr>
            <w:tcW w:w="870" w:type="dxa"/>
            <w:vMerge w:val="restart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成员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及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社会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450"/>
          <w:jc w:val="center"/>
        </w:trPr>
        <w:tc>
          <w:tcPr>
            <w:tcW w:w="870" w:type="dxa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450"/>
          <w:jc w:val="center"/>
        </w:trPr>
        <w:tc>
          <w:tcPr>
            <w:tcW w:w="870" w:type="dxa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450"/>
          <w:jc w:val="center"/>
        </w:trPr>
        <w:tc>
          <w:tcPr>
            <w:tcW w:w="870" w:type="dxa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450"/>
          <w:jc w:val="center"/>
        </w:trPr>
        <w:tc>
          <w:tcPr>
            <w:tcW w:w="870" w:type="dxa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450"/>
          <w:jc w:val="center"/>
        </w:trPr>
        <w:tc>
          <w:tcPr>
            <w:tcW w:w="870" w:type="dxa"/>
            <w:vMerge/>
            <w:vAlign w:val="center"/>
          </w:tcPr>
          <w:p w:rsidR="00764132" w:rsidRDefault="00764132" w:rsidP="007A109E">
            <w:pPr>
              <w:widowControl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64132" w:rsidRDefault="00764132" w:rsidP="007A109E">
            <w:pPr>
              <w:widowControl/>
              <w:wordWrap w:val="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2126"/>
          <w:jc w:val="center"/>
        </w:trPr>
        <w:tc>
          <w:tcPr>
            <w:tcW w:w="870" w:type="dxa"/>
            <w:vAlign w:val="center"/>
          </w:tcPr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报考</w:t>
            </w:r>
          </w:p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人员</w:t>
            </w:r>
          </w:p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220" w:type="dxa"/>
            <w:gridSpan w:val="16"/>
            <w:vAlign w:val="center"/>
          </w:tcPr>
          <w:p w:rsidR="00764132" w:rsidRDefault="00764132" w:rsidP="007A109E"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ab/>
              <w:t xml:space="preserve">    报名人签名：　　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   </w:t>
            </w:r>
          </w:p>
        </w:tc>
      </w:tr>
      <w:tr w:rsidR="00764132" w:rsidTr="007A109E">
        <w:trPr>
          <w:gridBefore w:val="1"/>
          <w:gridAfter w:val="1"/>
          <w:wBefore w:w="155" w:type="dxa"/>
          <w:wAfter w:w="376" w:type="dxa"/>
          <w:trHeight w:val="2348"/>
          <w:jc w:val="center"/>
        </w:trPr>
        <w:tc>
          <w:tcPr>
            <w:tcW w:w="870" w:type="dxa"/>
            <w:vAlign w:val="center"/>
          </w:tcPr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县卫</w:t>
            </w:r>
          </w:p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健局</w:t>
            </w:r>
          </w:p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审核</w:t>
            </w:r>
          </w:p>
          <w:p w:rsidR="00764132" w:rsidRDefault="00764132" w:rsidP="007A109E">
            <w:pPr>
              <w:widowControl/>
              <w:wordWrap w:val="0"/>
              <w:spacing w:after="120"/>
              <w:jc w:val="center"/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16"/>
            <w:vAlign w:val="center"/>
          </w:tcPr>
          <w:p w:rsidR="00764132" w:rsidRDefault="00764132" w:rsidP="007A109E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</w:t>
            </w:r>
          </w:p>
          <w:p w:rsidR="00764132" w:rsidRDefault="00764132" w:rsidP="007A109E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764132" w:rsidRDefault="00764132" w:rsidP="007A109E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   （盖章）</w:t>
            </w:r>
          </w:p>
          <w:p w:rsidR="00764132" w:rsidRDefault="00764132" w:rsidP="007A109E">
            <w:pPr>
              <w:widowControl/>
              <w:wordWrap w:val="0"/>
              <w:spacing w:before="100" w:beforeAutospacing="1" w:after="100" w:afterAutospacing="1"/>
              <w:ind w:right="360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764132" w:rsidTr="007A109E">
        <w:trPr>
          <w:gridBefore w:val="1"/>
          <w:gridAfter w:val="1"/>
          <w:wBefore w:w="9" w:type="dxa"/>
          <w:wAfter w:w="184" w:type="dxa"/>
          <w:trHeight w:val="736"/>
          <w:jc w:val="center"/>
        </w:trPr>
        <w:tc>
          <w:tcPr>
            <w:tcW w:w="9090" w:type="dxa"/>
            <w:gridSpan w:val="17"/>
            <w:vAlign w:val="center"/>
          </w:tcPr>
          <w:p w:rsidR="00764132" w:rsidRDefault="00764132" w:rsidP="007A109E">
            <w:pPr>
              <w:widowControl/>
              <w:tabs>
                <w:tab w:val="left" w:pos="342"/>
              </w:tabs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  <w:szCs w:val="24"/>
              </w:rPr>
              <w:tab/>
              <w:t>备注：此表纸质版（双面打印两份）报到时上交，所填信息必须真实准确。</w:t>
            </w:r>
          </w:p>
        </w:tc>
      </w:tr>
    </w:tbl>
    <w:p w:rsidR="00764132" w:rsidRDefault="00764132" w:rsidP="00764132">
      <w:pPr>
        <w:rPr>
          <w:rFonts w:ascii="Times New Roman" w:hAnsi="Times New Roman" w:hint="eastAsia"/>
          <w:b/>
          <w:sz w:val="24"/>
          <w:szCs w:val="24"/>
        </w:rPr>
      </w:pPr>
    </w:p>
    <w:p w:rsidR="00764132" w:rsidRDefault="00764132" w:rsidP="00764132">
      <w:pPr>
        <w:rPr>
          <w:rFonts w:ascii="仿宋_GB2312" w:eastAsia="仿宋_GB2312" w:hAnsi="Times New Roman" w:hint="eastAsia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填表说明：</w:t>
      </w:r>
    </w:p>
    <w:p w:rsidR="00764132" w:rsidRDefault="00764132" w:rsidP="00764132">
      <w:pPr>
        <w:spacing w:line="400" w:lineRule="exact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1.报考岗位填写“XXX医院XXX岗位”；</w:t>
      </w:r>
    </w:p>
    <w:p w:rsidR="00764132" w:rsidRDefault="00764132" w:rsidP="00764132">
      <w:pPr>
        <w:spacing w:line="400" w:lineRule="exact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2.个人简历从本科入学后开始填写，先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填学习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经历，后填任职和社会实践经历；</w:t>
      </w:r>
    </w:p>
    <w:p w:rsidR="00764132" w:rsidRDefault="00764132" w:rsidP="00764132">
      <w:pPr>
        <w:spacing w:line="400" w:lineRule="exact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3.获奖情况填写获得的校级以上奖励，填写格式为：获奖年月+获奖情况（获奖证书）。</w:t>
      </w:r>
    </w:p>
    <w:p w:rsidR="00764132" w:rsidRDefault="00764132" w:rsidP="00764132">
      <w:pPr>
        <w:spacing w:line="400" w:lineRule="exact"/>
        <w:rPr>
          <w:rFonts w:ascii="仿宋_GB2312" w:eastAsia="仿宋_GB2312" w:hAnsi="Times New Roman" w:hint="eastAsia"/>
          <w:sz w:val="24"/>
          <w:szCs w:val="24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附件3</w:t>
      </w: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600" w:lineRule="exact"/>
        <w:ind w:left="3036" w:hangingChars="690" w:hanging="3036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2022年中国最佳医学院</w:t>
      </w:r>
    </w:p>
    <w:p w:rsidR="00764132" w:rsidRDefault="00764132" w:rsidP="00764132">
      <w:pPr>
        <w:spacing w:line="600" w:lineRule="exact"/>
        <w:ind w:left="3036" w:hangingChars="690" w:hanging="3036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校综合排名前50名院校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（医学界）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5705"/>
        <w:gridCol w:w="1288"/>
        <w:gridCol w:w="870"/>
      </w:tblGrid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医学院校名称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北京协和医学院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矩形 2" descr="https://pic3.zhimg.com/80/v2-1b34eae4f51e24a11699b0d4d2cc5e1a_720w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说明: https://pic3.zhimg.com/80/v2-1b34eae4f51e24a11699b0d4d2cc5e1a_720w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Geuk9wIA&#10;AAQ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上海交通大学医学院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复旦大学上海医学院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05" w:type="dxa"/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北京大学医学部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首都医科大学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中山大学中山医学院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浙江大学医学院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华中科技大学同济医学院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四川大学华西医学中心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中南大学湘雅医学院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空军军医大学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中国人民解放军医学院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南方医科大学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山东大学齐鲁医学部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海军军医大学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郑州大学医学院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武汉大学医学部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陆军军医大学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西安交通大学医学部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吉林大学白求恩医学部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排名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医学院校名称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苏州大学苏州医学院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同济大学医学院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大连医科大学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青岛大学青岛医学院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山东第一医科大学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厦门大学医学与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生命科学学部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南昌大学江西医学院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暨南大学医学部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中国科学技术大学生命科学与医学部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清华大学医学院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兰州大学医学部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东南大学医学院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2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徐州医科大学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华南理工大学医学院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贵州医科大学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764132" w:rsidRDefault="00764132" w:rsidP="00764132">
      <w:pPr>
        <w:tabs>
          <w:tab w:val="left" w:pos="880"/>
        </w:tabs>
        <w:jc w:val="left"/>
        <w:rPr>
          <w:rFonts w:hint="eastAsia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附件4</w:t>
      </w:r>
    </w:p>
    <w:p w:rsidR="00764132" w:rsidRDefault="00764132" w:rsidP="00764132">
      <w:pPr>
        <w:spacing w:line="4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</w:p>
    <w:p w:rsidR="00764132" w:rsidRDefault="00764132" w:rsidP="0076413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44"/>
          <w:szCs w:val="44"/>
          <w:lang w:bidi="ar"/>
        </w:rPr>
        <w:t>2022年中国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最佳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44"/>
          <w:szCs w:val="44"/>
          <w:lang w:bidi="ar"/>
        </w:rPr>
        <w:t>中医院校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综合排名前10名院校</w:t>
      </w:r>
    </w:p>
    <w:p w:rsidR="00764132" w:rsidRDefault="00764132" w:rsidP="00764132">
      <w:pPr>
        <w:spacing w:line="600" w:lineRule="exact"/>
        <w:ind w:firstLineChars="700" w:firstLine="308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（医学界）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5705"/>
        <w:gridCol w:w="1288"/>
        <w:gridCol w:w="870"/>
      </w:tblGrid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医学院校名称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华文宋体" w:cs="华文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华文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矩形 1" descr="https://pic3.zhimg.com/80/v2-1b34eae4f51e24a11699b0d4d2cc5e1a_720w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alt="说明: https://pic3.zhimg.com/80/v2-1b34eae4f51e24a11699b0d4d2cc5e1a_720w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C3kP/UCAAAE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05" w:type="dxa"/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成都中医药大学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黑龙江中医药大学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764132" w:rsidTr="007A109E">
        <w:trPr>
          <w:trHeight w:hRule="exact" w:val="433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河南中医药大学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132" w:rsidRDefault="00764132" w:rsidP="007A109E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764132" w:rsidRDefault="00764132" w:rsidP="00764132">
      <w:pPr>
        <w:tabs>
          <w:tab w:val="left" w:pos="880"/>
        </w:tabs>
        <w:jc w:val="left"/>
        <w:rPr>
          <w:rFonts w:hint="eastAsia"/>
        </w:rPr>
      </w:pPr>
    </w:p>
    <w:p w:rsidR="00764132" w:rsidRDefault="00764132" w:rsidP="00764132">
      <w:pPr>
        <w:tabs>
          <w:tab w:val="left" w:pos="880"/>
        </w:tabs>
        <w:jc w:val="left"/>
        <w:rPr>
          <w:rFonts w:hint="eastAsia"/>
        </w:rPr>
      </w:pPr>
    </w:p>
    <w:p w:rsidR="00F0649C" w:rsidRDefault="00F0649C">
      <w:bookmarkStart w:id="0" w:name="_GoBack"/>
      <w:bookmarkEnd w:id="0"/>
    </w:p>
    <w:sectPr w:rsidR="00F06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32"/>
    <w:rsid w:val="00764132"/>
    <w:rsid w:val="00F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64132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764132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customStyle="1" w:styleId="11">
    <w:name w:val="列出段落11"/>
    <w:basedOn w:val="a"/>
    <w:uiPriority w:val="99"/>
    <w:qFormat/>
    <w:rsid w:val="007641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64132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764132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customStyle="1" w:styleId="11">
    <w:name w:val="列出段落11"/>
    <w:basedOn w:val="a"/>
    <w:uiPriority w:val="99"/>
    <w:qFormat/>
    <w:rsid w:val="00764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424</Words>
  <Characters>2422</Characters>
  <Application>Microsoft Office Word</Application>
  <DocSecurity>0</DocSecurity>
  <Lines>20</Lines>
  <Paragraphs>5</Paragraphs>
  <ScaleCrop>false</ScaleCrop>
  <Company>Organization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2023-07-07T01:41:00Z</dcterms:created>
  <dcterms:modified xsi:type="dcterms:W3CDTF">2023-07-07T01:42:00Z</dcterms:modified>
</cp:coreProperties>
</file>