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附件3：</w:t>
      </w:r>
    </w:p>
    <w:p>
      <w:pPr>
        <w:spacing w:line="576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widowControl/>
        <w:spacing w:line="500" w:lineRule="exact"/>
        <w:ind w:right="-87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绵阳市安州区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2023年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下半年</w:t>
      </w:r>
      <w:r>
        <w:rPr>
          <w:rFonts w:hint="eastAsia" w:ascii="方正小标宋简体" w:eastAsia="方正小标宋简体"/>
          <w:bCs/>
          <w:sz w:val="44"/>
          <w:szCs w:val="44"/>
        </w:rPr>
        <w:t>事业单位公开招聘工作人员</w:t>
      </w:r>
      <w:r>
        <w:rPr>
          <w:rFonts w:hint="eastAsia" w:ascii="方正小标宋简体" w:eastAsia="方正小标宋简体"/>
          <w:sz w:val="44"/>
          <w:szCs w:val="44"/>
        </w:rPr>
        <w:t>退役大学生士兵加分申请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85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89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497"/>
        <w:gridCol w:w="601"/>
        <w:gridCol w:w="796"/>
        <w:gridCol w:w="1076"/>
        <w:gridCol w:w="927"/>
        <w:gridCol w:w="1400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本人承诺：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在服现役期间未受过处分，本次申请加分的证件材料均真实有效，同时之前未享受过加分政策进入机关或事业单位工作，如有不实，自愿承担一切后果。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000" w:firstLineChars="25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6720" w:firstLineChars="28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ind w:firstLine="0" w:firstLineChars="0"/>
        <w:rPr>
          <w:rFonts w:hint="eastAsia" w:ascii="仿宋_GB2312"/>
          <w:spacing w:val="-8"/>
          <w:sz w:val="22"/>
          <w:szCs w:val="22"/>
        </w:rPr>
      </w:pPr>
      <w:r>
        <w:rPr>
          <w:rFonts w:hint="eastAsia" w:ascii="仿宋_GB2312"/>
          <w:spacing w:val="-8"/>
          <w:sz w:val="22"/>
          <w:szCs w:val="22"/>
        </w:rPr>
        <w:t>注：1.此表填写内容务必真实，须电脑打印，严禁涂改；</w:t>
      </w:r>
    </w:p>
    <w:p>
      <w:pPr>
        <w:ind w:firstLine="408" w:firstLineChars="200"/>
        <w:rPr>
          <w:rFonts w:hint="default" w:ascii="仿宋_GB2312"/>
          <w:spacing w:val="-8"/>
          <w:sz w:val="22"/>
          <w:szCs w:val="22"/>
          <w:lang w:val="en-US" w:eastAsia="zh-CN"/>
        </w:rPr>
      </w:pPr>
      <w:r>
        <w:rPr>
          <w:rFonts w:hint="eastAsia" w:ascii="仿宋_GB2312"/>
          <w:spacing w:val="-8"/>
          <w:sz w:val="22"/>
          <w:szCs w:val="22"/>
          <w:lang w:val="en-US" w:eastAsia="zh-CN"/>
        </w:rPr>
        <w:t>2.</w:t>
      </w:r>
      <w:r>
        <w:rPr>
          <w:rFonts w:hint="eastAsia" w:ascii="仿宋_GB2312"/>
          <w:spacing w:val="-8"/>
          <w:sz w:val="22"/>
          <w:szCs w:val="22"/>
        </w:rPr>
        <w:t>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Y2YwMDEyMDE1ZDE2MjcwYjEzMGQ2NzNkMzNkMDAifQ=="/>
  </w:docVars>
  <w:rsids>
    <w:rsidRoot w:val="0D391967"/>
    <w:rsid w:val="00163C68"/>
    <w:rsid w:val="0D391967"/>
    <w:rsid w:val="309B62C1"/>
    <w:rsid w:val="3AC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_GBK" w:cs="Times New Roman"/>
      <w:b w:val="0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239</Characters>
  <Lines>0</Lines>
  <Paragraphs>0</Paragraphs>
  <TotalTime>0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2023-07-17T07:49:00Z</dcterms:created>
  <dc:creator>Administrator</dc:creator>
  <cp:lastModifiedBy>Administrator</cp:lastModifiedBy>
  <dcterms:modified xsi:type="dcterms:W3CDTF">2023-07-17T07:53:23Z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5A06FC6FDDFE436E837DBF055204F70A_11</vt:lpwstr>
  </property>
</Properties>
</file>