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B" w:rsidRPr="00C80088" w:rsidRDefault="00A6436E" w:rsidP="00C80088">
      <w:r w:rsidRPr="00A6436E">
        <w:rPr>
          <w:rFonts w:ascii="方正小标宋_GBK" w:eastAsia="方正小标宋_GBK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5.35pt;margin-top:-7.55pt;width:60.9pt;height:35.6pt;z-index:251677696;mso-width-relative:margin;mso-height-relative:margin" strokecolor="white [3212]">
            <v:textbox>
              <w:txbxContent>
                <w:p w:rsidR="00C80088" w:rsidRPr="00C80088" w:rsidRDefault="00C80088">
                  <w:pPr>
                    <w:rPr>
                      <w:sz w:val="28"/>
                      <w:szCs w:val="28"/>
                    </w:rPr>
                  </w:pPr>
                  <w:r w:rsidRPr="00C80088"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Pr="00C80088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C80088" w:rsidRDefault="00C80088" w:rsidP="00721DD2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596EA5" w:rsidRDefault="00596EA5" w:rsidP="00596EA5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2023</w:t>
      </w:r>
      <w:r w:rsidRPr="00721DD2">
        <w:rPr>
          <w:rFonts w:ascii="方正小标宋_GBK" w:eastAsia="方正小标宋_GBK" w:hint="eastAsia"/>
          <w:sz w:val="44"/>
          <w:szCs w:val="44"/>
        </w:rPr>
        <w:t>年</w:t>
      </w:r>
      <w:r>
        <w:rPr>
          <w:rFonts w:ascii="方正小标宋_GBK" w:eastAsia="方正小标宋_GBK" w:hint="eastAsia"/>
          <w:sz w:val="44"/>
          <w:szCs w:val="44"/>
        </w:rPr>
        <w:t>夏季</w:t>
      </w:r>
      <w:r w:rsidR="00077871" w:rsidRPr="00721DD2">
        <w:rPr>
          <w:rFonts w:ascii="方正小标宋_GBK" w:eastAsia="方正小标宋_GBK" w:hint="eastAsia"/>
          <w:sz w:val="44"/>
          <w:szCs w:val="44"/>
        </w:rPr>
        <w:t>通州湾示范区教育系统公开</w:t>
      </w:r>
    </w:p>
    <w:p w:rsidR="00121AE6" w:rsidRPr="00721DD2" w:rsidRDefault="00077871" w:rsidP="00596EA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721DD2">
        <w:rPr>
          <w:rFonts w:ascii="方正小标宋_GBK" w:eastAsia="方正小标宋_GBK" w:hint="eastAsia"/>
          <w:sz w:val="44"/>
          <w:szCs w:val="44"/>
        </w:rPr>
        <w:t>招聘</w:t>
      </w:r>
      <w:r w:rsidR="00596EA5">
        <w:rPr>
          <w:rFonts w:ascii="方正小标宋_GBK" w:eastAsia="方正小标宋_GBK" w:hint="eastAsia"/>
          <w:sz w:val="44"/>
          <w:szCs w:val="44"/>
        </w:rPr>
        <w:t>教师、校医</w:t>
      </w:r>
      <w:r w:rsidRPr="00721DD2">
        <w:rPr>
          <w:rFonts w:ascii="方正小标宋_GBK" w:eastAsia="方正小标宋_GBK" w:hint="eastAsia"/>
          <w:sz w:val="44"/>
          <w:szCs w:val="44"/>
        </w:rPr>
        <w:t>部分岗位技能测试内容</w:t>
      </w:r>
    </w:p>
    <w:p w:rsidR="0016274B" w:rsidRDefault="0016274B" w:rsidP="00E87645">
      <w:pPr>
        <w:widowControl/>
        <w:shd w:val="clear" w:color="auto" w:fill="FFFFFF"/>
        <w:spacing w:line="480" w:lineRule="exact"/>
        <w:ind w:firstLineChars="196" w:firstLine="627"/>
        <w:rPr>
          <w:rFonts w:ascii="方正黑体_GBK" w:eastAsia="方正黑体_GBK"/>
          <w:sz w:val="32"/>
          <w:szCs w:val="32"/>
        </w:rPr>
      </w:pPr>
    </w:p>
    <w:p w:rsidR="00562FC9" w:rsidRPr="00721DD2" w:rsidRDefault="00562FC9" w:rsidP="0015094D">
      <w:pPr>
        <w:widowControl/>
        <w:shd w:val="clear" w:color="auto" w:fill="FFFFFF"/>
        <w:spacing w:line="500" w:lineRule="exact"/>
        <w:ind w:firstLineChars="196" w:firstLine="627"/>
        <w:rPr>
          <w:rFonts w:ascii="方正黑体_GBK" w:eastAsia="方正黑体_GBK"/>
          <w:sz w:val="32"/>
          <w:szCs w:val="32"/>
        </w:rPr>
      </w:pPr>
      <w:r w:rsidRPr="00721DD2">
        <w:rPr>
          <w:rFonts w:ascii="方正黑体_GBK" w:eastAsia="方正黑体_GBK" w:hint="eastAsia"/>
          <w:sz w:val="32"/>
          <w:szCs w:val="32"/>
        </w:rPr>
        <w:t>一、</w:t>
      </w:r>
      <w:r w:rsidR="003D4246" w:rsidRPr="00721DD2">
        <w:rPr>
          <w:rFonts w:ascii="方正黑体_GBK" w:eastAsia="方正黑体_GBK" w:hint="eastAsia"/>
          <w:sz w:val="32"/>
          <w:szCs w:val="32"/>
        </w:rPr>
        <w:t>音乐岗位</w:t>
      </w:r>
      <w:r w:rsidR="00721DD2">
        <w:rPr>
          <w:rFonts w:ascii="方正黑体_GBK" w:eastAsia="方正黑体_GBK" w:hint="eastAsia"/>
          <w:sz w:val="32"/>
          <w:szCs w:val="32"/>
        </w:rPr>
        <w:t>（岗位代码：</w:t>
      </w:r>
      <w:r w:rsidR="008918C8">
        <w:rPr>
          <w:rFonts w:ascii="方正黑体_GBK" w:eastAsia="方正黑体_GBK" w:hint="eastAsia"/>
          <w:sz w:val="32"/>
          <w:szCs w:val="32"/>
        </w:rPr>
        <w:t>05</w:t>
      </w:r>
      <w:r w:rsidR="00721DD2">
        <w:rPr>
          <w:rFonts w:ascii="方正黑体_GBK" w:eastAsia="方正黑体_GBK" w:hint="eastAsia"/>
          <w:sz w:val="32"/>
          <w:szCs w:val="32"/>
        </w:rPr>
        <w:t>）</w:t>
      </w:r>
    </w:p>
    <w:p w:rsidR="00E87645" w:rsidRPr="0016274B" w:rsidRDefault="00E87645" w:rsidP="0015094D">
      <w:pPr>
        <w:widowControl/>
        <w:shd w:val="clear" w:color="auto" w:fill="FFFFFF"/>
        <w:spacing w:line="50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在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15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分钟（含准备时间）内完成下列三项任务。伴奏，由考生自带播放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伴奏带，伴奏带格式为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MP3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，用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U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盘存储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。测试现场只提供钢琴。</w:t>
      </w:r>
    </w:p>
    <w:p w:rsidR="00E87645" w:rsidRPr="0016274B" w:rsidRDefault="00562FC9" w:rsidP="0015094D">
      <w:pPr>
        <w:widowControl/>
        <w:shd w:val="clear" w:color="auto" w:fill="FFFFFF"/>
        <w:spacing w:line="50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1</w:t>
      </w:r>
      <w:r w:rsidR="00721DD2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现场演奏钢琴并自唱（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30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分）</w:t>
      </w:r>
    </w:p>
    <w:p w:rsidR="00E87645" w:rsidRPr="0016274B" w:rsidRDefault="00E87645" w:rsidP="0015094D">
      <w:pPr>
        <w:widowControl/>
        <w:shd w:val="clear" w:color="auto" w:fill="FFFFFF"/>
        <w:spacing w:line="50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由考生在面试现场从相应教科书中</w:t>
      </w:r>
      <w:r w:rsidRPr="0016274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的</w:t>
      </w:r>
      <w:r w:rsidRPr="0016274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12</w:t>
      </w:r>
      <w:r w:rsidRPr="0016274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首曲目，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随机抽取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首曲目进行弹唱。</w:t>
      </w:r>
    </w:p>
    <w:p w:rsidR="00E87645" w:rsidRPr="0016274B" w:rsidRDefault="00E87645" w:rsidP="0015094D">
      <w:pPr>
        <w:widowControl/>
        <w:shd w:val="clear" w:color="auto" w:fill="FFFFFF"/>
        <w:spacing w:line="50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义务教育教科书《音乐》（江苏凤凰少年儿童出版社出版八年级上册简谱，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版，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2020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次印刷；江苏凤凰少年儿童出版社出版九年级上册简谱，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版，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2019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次印刷；江苏凤凰少年儿童出版社出版九年级下册简谱，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版，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2019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次印刷）。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311"/>
        <w:gridCol w:w="1139"/>
        <w:gridCol w:w="1985"/>
        <w:gridCol w:w="3423"/>
      </w:tblGrid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曲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江苏凤凰</w:t>
            </w:r>
            <w:r>
              <w:rPr>
                <w:szCs w:val="21"/>
              </w:rPr>
              <w:t>少年</w:t>
            </w:r>
            <w:r>
              <w:rPr>
                <w:rFonts w:hint="eastAsia"/>
                <w:szCs w:val="21"/>
              </w:rPr>
              <w:t>儿童</w:t>
            </w:r>
            <w:r>
              <w:rPr>
                <w:szCs w:val="21"/>
              </w:rPr>
              <w:t>出版社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八</w:t>
            </w:r>
            <w:r>
              <w:rPr>
                <w:szCs w:val="21"/>
              </w:rPr>
              <w:t>年级</w:t>
            </w:r>
          </w:p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  <w:r>
              <w:rPr>
                <w:szCs w:val="21"/>
              </w:rPr>
              <w:t>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青春与世界联网</w:t>
            </w:r>
            <w:r>
              <w:rPr>
                <w:color w:val="000000"/>
                <w:szCs w:val="21"/>
              </w:rPr>
              <w:t>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第二单元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香歌里拉并不遥远</w:t>
            </w:r>
            <w:r>
              <w:rPr>
                <w:color w:val="000000"/>
                <w:szCs w:val="21"/>
              </w:rPr>
              <w:t>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第五单元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《桑塔</w:t>
            </w:r>
            <w:r>
              <w:rPr>
                <w:rFonts w:hint="eastAsia"/>
                <w:szCs w:val="21"/>
              </w:rPr>
              <w:t>·</w:t>
            </w:r>
            <w:r>
              <w:rPr>
                <w:rFonts w:hint="eastAsia"/>
                <w:color w:val="000000"/>
                <w:szCs w:val="21"/>
              </w:rPr>
              <w:t>露琪亚》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第六</w:t>
            </w:r>
            <w:r>
              <w:rPr>
                <w:szCs w:val="21"/>
              </w:rPr>
              <w:t>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《献给老师的歌》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九</w:t>
            </w:r>
            <w:r>
              <w:rPr>
                <w:szCs w:val="21"/>
              </w:rPr>
              <w:t>年级</w:t>
            </w:r>
          </w:p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祖国不会忘记</w:t>
            </w:r>
            <w:r>
              <w:rPr>
                <w:szCs w:val="21"/>
              </w:rPr>
              <w:t>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《龙文》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1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第二单元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《故乡的小路》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第三单元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《心愿》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九</w:t>
            </w:r>
            <w:r>
              <w:rPr>
                <w:szCs w:val="21"/>
              </w:rPr>
              <w:t>年级</w:t>
            </w:r>
          </w:p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《与世界联网》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《你将我托起》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第四单元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《感谢你》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6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五</w:t>
            </w:r>
            <w:r>
              <w:rPr>
                <w:szCs w:val="21"/>
              </w:rPr>
              <w:t>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骊歌</w:t>
            </w:r>
            <w:r>
              <w:rPr>
                <w:color w:val="000000"/>
                <w:szCs w:val="21"/>
              </w:rPr>
              <w:t>》</w:t>
            </w:r>
          </w:p>
        </w:tc>
      </w:tr>
    </w:tbl>
    <w:p w:rsidR="00E87645" w:rsidRPr="00C45848" w:rsidRDefault="00E87645" w:rsidP="00E8764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</w:t>
      </w:r>
      <w:r w:rsidR="00721DD2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主选项目展示（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40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器乐（打击乐除外）、舞蹈（体育类舞蹈除外）等音乐技能项目中自选一项作为主选项目进行展示，曲目自选，伴奏自备；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限时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分钟，表演时不得视谱；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舞蹈表演时可使用伴奏，器乐表演时不得使用伴奏；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除钢琴外，其他乐器自备。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3</w:t>
      </w:r>
      <w:r w:rsidR="00721DD2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其他特长展示（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30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分）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选择主选项目中未进行展示的或者其他音乐特长项目进行表演，曲目自选，伴奏自备；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限时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分钟，表演时不得视谱；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声乐、舞蹈表演时可使用伴奏，器乐表演时不得使用伴奏；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除钢琴外，其他乐器自备。</w:t>
      </w:r>
    </w:p>
    <w:p w:rsidR="003D4246" w:rsidRDefault="003D4246" w:rsidP="0016274B">
      <w:pPr>
        <w:spacing w:line="520" w:lineRule="exact"/>
      </w:pPr>
    </w:p>
    <w:sectPr w:rsidR="003D4246" w:rsidSect="0012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62" w:rsidRDefault="00FD0662" w:rsidP="0016274B">
      <w:r>
        <w:separator/>
      </w:r>
    </w:p>
  </w:endnote>
  <w:endnote w:type="continuationSeparator" w:id="1">
    <w:p w:rsidR="00FD0662" w:rsidRDefault="00FD0662" w:rsidP="0016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62" w:rsidRDefault="00FD0662" w:rsidP="0016274B">
      <w:r>
        <w:separator/>
      </w:r>
    </w:p>
  </w:footnote>
  <w:footnote w:type="continuationSeparator" w:id="1">
    <w:p w:rsidR="00FD0662" w:rsidRDefault="00FD0662" w:rsidP="00162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871"/>
    <w:rsid w:val="00063244"/>
    <w:rsid w:val="00077871"/>
    <w:rsid w:val="000D41BC"/>
    <w:rsid w:val="00121AE6"/>
    <w:rsid w:val="00127129"/>
    <w:rsid w:val="0015094D"/>
    <w:rsid w:val="001553FB"/>
    <w:rsid w:val="0016274B"/>
    <w:rsid w:val="002E15F2"/>
    <w:rsid w:val="00357FCF"/>
    <w:rsid w:val="0039578F"/>
    <w:rsid w:val="003D4246"/>
    <w:rsid w:val="004034EC"/>
    <w:rsid w:val="00562FC9"/>
    <w:rsid w:val="00596EA5"/>
    <w:rsid w:val="006C268C"/>
    <w:rsid w:val="00721DD2"/>
    <w:rsid w:val="008918C8"/>
    <w:rsid w:val="009449B4"/>
    <w:rsid w:val="00A30E12"/>
    <w:rsid w:val="00A6436E"/>
    <w:rsid w:val="00AB3410"/>
    <w:rsid w:val="00C80088"/>
    <w:rsid w:val="00CB0A6B"/>
    <w:rsid w:val="00CD6EA0"/>
    <w:rsid w:val="00E87645"/>
    <w:rsid w:val="00EA6B5C"/>
    <w:rsid w:val="00FD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4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E876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64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27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2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15</cp:revision>
  <dcterms:created xsi:type="dcterms:W3CDTF">2022-06-13T01:53:00Z</dcterms:created>
  <dcterms:modified xsi:type="dcterms:W3CDTF">2023-07-24T06:01:00Z</dcterms:modified>
</cp:coreProperties>
</file>