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/>
        <w:jc w:val="both"/>
        <w:textAlignment w:val="auto"/>
        <w:rPr>
          <w:rFonts w:hint="eastAsia" w:ascii="宋体" w:hAnsi="宋体" w:eastAsia="仿宋_GB2312" w:cs="宋体"/>
          <w:bCs/>
          <w:color w:val="auto"/>
          <w:kern w:val="2"/>
          <w:sz w:val="10"/>
          <w:szCs w:val="10"/>
          <w:lang w:val="en-US" w:eastAsia="zh-CN" w:bidi="ar"/>
        </w:rPr>
      </w:pPr>
      <w:r>
        <w:rPr>
          <w:rFonts w:hint="eastAsia" w:ascii="宋体" w:hAnsi="宋体" w:eastAsia="黑体" w:cs="宋体"/>
          <w:bCs/>
          <w:color w:val="auto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宋体" w:hAnsi="宋体" w:eastAsia="方正小标宋简体" w:cs="宋体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 w:cs="宋体"/>
          <w:color w:val="auto"/>
          <w:sz w:val="36"/>
          <w:szCs w:val="36"/>
        </w:rPr>
        <w:t>河源市</w:t>
      </w:r>
      <w:r>
        <w:rPr>
          <w:rFonts w:hint="eastAsia" w:ascii="宋体" w:hAnsi="宋体" w:eastAsia="方正小标宋简体" w:cs="宋体"/>
          <w:color w:val="auto"/>
          <w:sz w:val="36"/>
          <w:szCs w:val="36"/>
          <w:lang w:eastAsia="zh-CN"/>
        </w:rPr>
        <w:t>水务局</w:t>
      </w:r>
      <w:r>
        <w:rPr>
          <w:rFonts w:hint="eastAsia" w:ascii="宋体" w:hAnsi="宋体" w:eastAsia="方正小标宋简体" w:cs="宋体"/>
          <w:color w:val="auto"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eastAsia="方正小标宋简体" w:cs="宋体"/>
          <w:color w:val="auto"/>
          <w:sz w:val="36"/>
          <w:szCs w:val="36"/>
        </w:rPr>
        <w:t>编外人员报名登记表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rPr>
          <w:rFonts w:hint="eastAsia" w:ascii="宋体" w:hAnsi="宋体" w:eastAsia="方正小标宋简体" w:cs="宋体"/>
          <w:color w:val="auto"/>
          <w:sz w:val="36"/>
          <w:szCs w:val="36"/>
        </w:rPr>
      </w:pPr>
    </w:p>
    <w:tbl>
      <w:tblPr>
        <w:tblStyle w:val="3"/>
        <w:tblW w:w="982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99"/>
        <w:gridCol w:w="1539"/>
        <w:gridCol w:w="1459"/>
        <w:gridCol w:w="1239"/>
        <w:gridCol w:w="1479"/>
        <w:gridCol w:w="17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性   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出生年月（  岁）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籍   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出 生 地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政  治  面  貌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参加工作     时    间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现工作单位及职  务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  称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  历     学  位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全日制   教  育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毕业院校  系及专业</w:t>
            </w:r>
          </w:p>
        </w:tc>
        <w:tc>
          <w:tcPr>
            <w:tcW w:w="4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在  职    教  育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4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联  系  电  话</w:t>
            </w:r>
          </w:p>
        </w:tc>
        <w:tc>
          <w:tcPr>
            <w:tcW w:w="4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身份证 号  码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  要  工  作  简  历</w:t>
            </w:r>
          </w:p>
        </w:tc>
        <w:tc>
          <w:tcPr>
            <w:tcW w:w="87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  习      培  训      情  况</w:t>
            </w:r>
          </w:p>
        </w:tc>
        <w:tc>
          <w:tcPr>
            <w:tcW w:w="87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主要专      长及工      作实绩</w:t>
            </w:r>
          </w:p>
        </w:tc>
        <w:tc>
          <w:tcPr>
            <w:tcW w:w="87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 w:rightChars="0"/>
        <w:jc w:val="left"/>
        <w:textAlignment w:val="auto"/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D000E"/>
    <w:rsid w:val="7E4D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2023-07-28T08:01:00Z</dcterms:created>
  <dc:creator>Administrator</dc:creator>
  <cp:lastModifiedBy>Administrator</cp:lastModifiedBy>
  <dcterms:modified xsi:type="dcterms:W3CDTF">2023-07-28T08:02:08Z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6F6B98AF4FC04F3C8C39824E8AB10E94</vt:lpwstr>
  </property>
</Properties>
</file>