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jc w:val="both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附件：</w:t>
      </w:r>
    </w:p>
    <w:p>
      <w:pPr>
        <w:spacing w:line="400" w:lineRule="exact"/>
        <w:ind w:left="-718" w:leftChars="-342" w:right="-693" w:rightChars="-33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国家统计局余姚调查队公开招聘编外人员报名登记表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3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受国家统计局余姚调查队取消本人应聘、录用资格等有关处理决定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500" w:lineRule="exact"/>
        <w:rPr>
          <w:sz w:val="28"/>
          <w:szCs w:val="28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hYzI4N2JlNTFhNzg0MGI0YmMxYzcyMjIyYzkwNDIifQ=="/>
  </w:docVars>
  <w:rsids>
    <w:rsidRoot w:val="006269C7"/>
    <w:rsid w:val="006269C7"/>
    <w:rsid w:val="00683BC7"/>
    <w:rsid w:val="00720FA3"/>
    <w:rsid w:val="0087695B"/>
    <w:rsid w:val="00BA4DB6"/>
    <w:rsid w:val="028E4F47"/>
    <w:rsid w:val="13360031"/>
    <w:rsid w:val="195B6E2A"/>
    <w:rsid w:val="1CC614DF"/>
    <w:rsid w:val="1E057CB6"/>
    <w:rsid w:val="23084722"/>
    <w:rsid w:val="28F95878"/>
    <w:rsid w:val="3135465C"/>
    <w:rsid w:val="36AC38FB"/>
    <w:rsid w:val="381212EA"/>
    <w:rsid w:val="4229262E"/>
    <w:rsid w:val="430B16C1"/>
    <w:rsid w:val="444E5D09"/>
    <w:rsid w:val="55054EB9"/>
    <w:rsid w:val="60C5436B"/>
    <w:rsid w:val="77A03442"/>
    <w:rsid w:val="79870D9A"/>
    <w:rsid w:val="79B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1868</Words>
  <Characters>1957</Characters>
  <Lines>15</Lines>
  <Paragraphs>4</Paragraphs>
  <TotalTime>115</TotalTime>
  <ScaleCrop>false</ScaleCrop>
  <LinksUpToDate>false</LinksUpToDate>
  <CharactersWithSpaces>2188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2023-08-24T02:04:00Z</dcterms:created>
  <dc:creator>张海燕</dc:creator>
  <cp:lastModifiedBy>孟亚璐璐璐璐璐璐</cp:lastModifiedBy>
  <dcterms:modified xsi:type="dcterms:W3CDTF">2023-08-25T01:31:30Z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7F08865EDAF14D63BB26A5B5AE5680EA_13</vt:lpwstr>
  </property>
</Properties>
</file>