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color w:val="auto"/>
          <w:sz w:val="36"/>
          <w:szCs w:val="36"/>
        </w:rPr>
      </w:pPr>
      <w:r>
        <w:rPr>
          <w:rFonts w:hint="eastAsia" w:ascii="方正小标宋简体" w:eastAsia="方正小标宋简体"/>
          <w:b/>
          <w:color w:val="auto"/>
          <w:sz w:val="36"/>
          <w:szCs w:val="36"/>
        </w:rPr>
        <w:t>普通高等学校</w:t>
      </w:r>
      <w:bookmarkStart w:id="0" w:name="_GoBack"/>
      <w:bookmarkEnd w:id="0"/>
      <w:r>
        <w:rPr>
          <w:rFonts w:hint="eastAsia" w:ascii="方正小标宋简体" w:eastAsia="方正小标宋简体"/>
          <w:b/>
          <w:color w:val="auto"/>
          <w:sz w:val="36"/>
          <w:szCs w:val="36"/>
        </w:rPr>
        <w:t>本科专业目录（2020年版）</w:t>
      </w:r>
    </w:p>
    <w:p>
      <w:pPr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2020年2月21日，教育部发布“普通高等学校本科专业目录（2020年版）”，该专业目录是在《普通高等学校本科专业目录（2012年）》基础上，增补了近年来批准增设的目录外新专业，形成了最新的《普通高等学校本科专业目录（2020年版）》。 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说明：</w:t>
      </w:r>
    </w:p>
    <w:p>
      <w:pPr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1、本目录是在《普通高等学校本科专业目录（2012年）》基础上，增补近几年批准增设的目录外新专业而形成。</w:t>
      </w:r>
    </w:p>
    <w:p>
      <w:pPr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2、特设专业在专业代码后加T表示；国家控制布点专业在专业代码后加K表示。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rPr>
          <w:rFonts w:hint="eastAsia"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01 学科门类：哲学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0101 哲学类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010101 哲学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010102 逻辑学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010103K 宗教学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010104T 伦理学</w:t>
      </w:r>
    </w:p>
    <w:p>
      <w:pPr>
        <w:rPr>
          <w:rFonts w:hint="eastAsia"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02 学科门类：经济学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0201 经济学类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020101 经济学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020102 经济统计学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020103T 国民经济管理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020104T 资源与环境经济学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020105T 商务经济学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020106T 能源经济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020107T劳动经济学（2016）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020108T经济工程（2017）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020109T数字经济（2018）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0202 财政学类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020201K 财政学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020202 税收学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0203 金融学类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020301K 金融学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020302 金融工程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020303 保险学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020304 投资学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020305T 金融数学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020306T 信用管理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020307T 经济与金融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020308T精算学（2015）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020309T互联网金融（2016）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020310T金融科技（2017）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0204 经济与贸易类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020401 国际经济与贸易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020402 贸易经济</w:t>
      </w:r>
    </w:p>
    <w:p>
      <w:pPr>
        <w:rPr>
          <w:rFonts w:hint="eastAsia"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03 学科门类：法学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0301 法学类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030101K 法学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030102T 知识产权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030103T 监狱学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030104T信用风险管理与法律防控（2017）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030105T国际经贸规则（2017）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030106TK司法警察学（2018）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030107TK社区矫正（2018）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0302 政治学类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030201 政治学与行政学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030202 国际政治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030203 外交学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030204T 国际事务与国际关系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030205T 政治学、经济学与哲学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030206TK国际组织与全球治理（2018）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0303 社会学类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030301 社会学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030302 社会工作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030303T 人类学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030304T 女性学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030305T 家政学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030306T老年学（2019）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0304 民族学类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030401 民族学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0305 马克思主义理论类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030501 科学社会主义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030502 中国共产党历史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030503 思想政治教育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030504T马克思主义理论（2017）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0306 公安学类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030601K 治安学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030602K 侦查学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030603K 边防管理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030604TK 禁毒学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030605TK 警犬技术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030606TK 经济犯罪侦查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030607TK 边防指挥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030608TK 消防指挥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030609TK警卫学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030610TK 公安情报学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030611TK 犯罪学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030612TK 公安管理学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030613TK 涉外警务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030614TK 国内安全保卫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030615TK 警务指挥与战术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030616TK技术侦查学（2016）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030617TK海警执法（2016）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030618TK公安政治工作（2018）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030619TK移民管理（2018）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030620TK出入境管理（2018）</w:t>
      </w:r>
    </w:p>
    <w:p>
      <w:pPr>
        <w:rPr>
          <w:rFonts w:hint="eastAsia"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04 学科门类：教育学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0401 教育学类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040101 教育学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040102 科学教育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040103 人文教育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040104 教育技术学（注：可授教育学或理学或工学学士学位）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040105 艺术教育（注：可授教育学或艺术学学士学位）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040106 学前教育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040107 小学教育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040108 特殊教育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040109T 华文教育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040110TK教育康复学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040111T卫生教育（2016）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040112T认知科学与技术（2018）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0402 体育学类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040201 体育教育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040202K 运动训练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040203 社会体育指导与管理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040204K 武术与民族传统体育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040205 运动人体科学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040206T 运动康复（注：可授理学或教育学学士学位）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040207T 休闲体育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040208T体能训练（2017）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040209T冰雪运动（2017）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040210TK电子竞技运动与管理（2018）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040211TK 智能体育工程（2018）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040212TK体育旅游（2018）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040213T运动能力开发（注：可授理学或教育学学士学位）（2019）</w:t>
      </w:r>
    </w:p>
    <w:p>
      <w:pPr>
        <w:rPr>
          <w:rFonts w:hint="eastAsia"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05 学科门类：文学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0501 中国语言文学类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050101 汉语言文学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050102 汉语言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050103 汉语国际教育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050104 中国少数民族语言文学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050105 古典文献学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050106T 应用语言学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050107T 秘书学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050108T中国语言与文化（2016）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050109T手语翻译（2016）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050200T桑戈语（2017）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 外国语言文学类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050201 英语（五年，四年）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050202 俄语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050203 德语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050204 法语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050205 西班牙语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050206 阿拉伯语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050207 日语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050208 波斯语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050209 朝鲜语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050210 菲律宾语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050211 梵语巴利语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050212 印度尼西亚语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050213 印地语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050214 柬埔寨语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050215 老挝语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050216 缅甸语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050217 马来语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050218 蒙古语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050219 僧伽罗语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050220 泰语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050221 乌尔都语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050222 希伯来语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050223 越南语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050224 豪萨语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050225 斯瓦希里语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050226 阿尔巴尼亚语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050227 保加利亚语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050228 波兰语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050229 捷克语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050230 斯洛伐克语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050231 罗马尼亚语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050232 葡萄牙语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050233 瑞典语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050234 塞尔维亚语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050235 土耳其语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050236 希腊语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050237 匈牙利语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050238 意大利语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050239 泰米尔语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050240 普什图语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050241 世界语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050242 孟加拉语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050243 尼泊尔语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050244 克罗地亚语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050245 荷兰语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050246 芬兰语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050247 乌克兰语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050248 挪威语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050249 丹麦语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050250 冰岛语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050251 爱尔兰语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050252 拉脱维亚语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050253 立陶宛语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050254 斯洛文尼亚语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050255 爱沙尼亚语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050256 马耳他语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050257 哈萨克语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050258 乌兹别克语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050259 祖鲁语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050260 拉丁语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050261 翻译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050262 商务英语（第九个岗位）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050263T阿姆哈拉语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050264T吉尔吉斯语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050265T索马里语（2014）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050266T土库曼语（2014）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050267T加泰罗尼亚语（2014）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050268T约鲁巴语（2014）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050269T亚美尼亚语（2015）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050270T马达加斯加语（2015）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050271T格鲁吉亚语（2015）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050272T阿塞拜疆语（2015）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050273T阿非利卡语（2015）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050274T马其顿语（2015）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050275T塔吉克语（2015）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050276T茨瓦纳语（2016）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050277T恩德贝菜语（2016）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050278T科摩罗语（2016）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050279T克里奥尔语（2016）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050280T绍纳语（2016）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050281T提格雷尼亚语（2016）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050282T白俄罗斯语（2016）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050283T毛利语（2016）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050284T汤加语（2016）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050285T萨摩亚语（2016）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050286T库尔德语（2016）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050287T比斯拉马语（2017）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050288T达里语（2017）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050289T德顿语（2017）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050290T迪维希语（2017）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050291T斐济语（2017）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050292T库克群岛毛利语（2017）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050293T隆迪语（2017）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050294T卢森堡语（2017）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050295T卢旺达语（2017）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050296T纽埃语（2017）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050297T皮金语（2017）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050298T切瓦语（2017）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050299T塞苏陀语（2017）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0502100T语言学（2018）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0502101T塔玛齐格特语（2018）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0502102T爪哇语（2018）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0502103T旁遮普语（2018）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0503 新闻传播学类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050301 新闻学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050302 广播电视学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050303 广告学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050304 传播学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050305 编辑出版学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050306T 网络与新媒体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050307T 数字出版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050308T时尚传播（2017）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050309T国际新闻与传播（2018）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99J001T会展（注：可授管理学或文学学士学位）（2019）</w:t>
      </w:r>
    </w:p>
    <w:p>
      <w:pPr>
        <w:rPr>
          <w:rFonts w:hint="eastAsia"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06 学科门类：历史学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0601 历史学类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060101 历史学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060102 世界史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060103 考古学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060104 文物与博物馆学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060105T 文物保护技术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060106T 外国语言与外国历史（注：可授历史学或文学学士学位）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060107T文化遗产（2015）</w:t>
      </w:r>
    </w:p>
    <w:p>
      <w:pPr>
        <w:rPr>
          <w:rFonts w:hint="eastAsia"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07 学科门类：理学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0701 数学类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070101 数学与应用数学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070102 信息与计算科学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070103T 数理基础科学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070104T数据计算及应用（2018）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0702 物理学类（第20个岗位）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070201 物理学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070202 应用物理学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070203 核物理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070204T 声学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070205T系统科学与工程（2017）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0703 化学类（第3、20、21）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070301 化学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070302 应用化学（注：可授理学或工学学士学位）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070303T 化学生物学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070304T 分子科学与工程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070305T能源化学（2015）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0704 天文学类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070401 天文学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0705 地理科学类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070501 地理科学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070502 自然地理与资源环境（注：可授理学或管理学学士学位）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070503 人文地理与城乡规划（注：可授理学或管理学学士学位）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070504 地理信息科学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0706 大气科学类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070601 大气科学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070602 应用气象学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0707 海洋科学类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070701 海洋科学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070702 海洋技术(注：可授理学或工学学士学位)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070703T 海洋资源与环境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070704T 军事海洋学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0708 地球物理学类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070801 地球物理学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070802 空间科学与技术（注：可授理学或工学学士学位）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070803T防灾减灾科学与工程（2018）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0709 地质学类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070901 地质学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070902 地球化学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070903T 地球信息科学与技术（注：可授理学或工学学士学位）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070904T 古生物学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0710 生物科学类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071001 生物科学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071002 生物技术（注：可授理学或工学学士学位）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071003 生物信息学（注：可授理学或工学学士学位）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071004 生态学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071005T整合科学（2016）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071006T神经科学（2016）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0711 心理学类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071101 心理学（注：可授理学或教育学学士学位）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071102 应用心理学（注：可授理学或教育学学士学位）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0712 统计学类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071201 统计学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071202 应用统计学</w:t>
      </w:r>
    </w:p>
    <w:p>
      <w:pPr>
        <w:rPr>
          <w:rFonts w:hint="eastAsia"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08 学科门类：工学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0801 力学类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080101 理论与应用力学（注：可授工学或理学学士学位）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080102 工程力学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0802 机械类（第20）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080201 机械工程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080202 机械设计制造及其自动化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080203 材料成型及控制工程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080204 机械电子工程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080205 工业设计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080206 过程装备与控制工程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080207 车辆工程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080208 汽车服务工程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080209T 机械工艺技术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080211T 机电技术教育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080212T 汽车维修工程教育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080213T智能制造工程（2017）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080214T智能车辆工程（2018）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080215T仿生科学与工程（2018）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080216T新能源汽车工程（2018）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0803 仪器类（第20）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080301 测控技术与仪器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080302T精密仪器（2017）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080303T智能感知工程（2019）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0804 材料类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080401 材料科学与工程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080402 材料物理（注：可授工学或理学学士学位）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080403 材料化学（注：可授工学或理学学士学位）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080404 冶金工程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080405 金属材料工程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080406 无机非金属材料工程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080407 高分子材料与工程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080408 复合材料与工程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080409T 粉体材料科学与工程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080410T 宝石及材料工艺学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080411T 焊接技术与工程（五年，四年）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080412T 功能材料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080413T 纳米材料与技术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080414T 新能源材料与器件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080415T材料设计科学与工程（2015）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080416T复合材料成型工程（2017）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080417T智能材料与结构（2019）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0805 能源动力类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080501 能源与动力工程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080502T 能源与环境系统工程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080503T 新能源科学与工程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080504T储能科学与工程（2019）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0806 电气类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080601 电气工程及其自动化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080602T 智能电网信息工程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080603T 光源与照明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080604T 电气工程与智能控制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080605T电机电器智能化（2016）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080606T电缆工程（2016）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0807 电子信息类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080701 电子信息工程（注：可授工学或理学学士学位）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080702 电子科学与技术（注：可授工学或理学学士学位）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080703 通信工程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080704 微电子科学与工程（注：可授工学或理学学士学位）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080705 光电信息科学与工程（注：可授工学或理学学士学位）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080706 信息工程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080707T 广播电视工程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080708T 水声工程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080709T 电子封装技术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080710T 集成电路设计与集成系统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080711T 医学信息工程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080712T 电磁场与无线技术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080713T 电波传播与天线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080714T 电子信息科学与技术（注：可授工学或理学学士学位）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080715T 电信工程及管理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080716T 应用电子技术教育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080717T人工智能（2018）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080718T海洋信息工程（2019）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0808 自动化类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080801 自动化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080802T 轨道交通信号与控制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080803T机器人工程（2015）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080804T邮政工程（2016）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080805T核电技术与控制工程（2017）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080806T智能装备与系统（2019）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080807T工业智能（2019）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0809 计算机类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080901 计算机科学与技术（注：可授工学或理学学士学位）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080902 软件工程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080903 网络工程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080904K 信息安全（注：可授工学或理学或管理学学士学位）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080905 物联网工程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080906 数字媒体技术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080907T 智能科学与技术（注：可授工学或理学或管理学学士学位）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080908T 空间信息与数字技术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080909T 电子与计算机工程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080910T数据科学与大数据技术（2015）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080911TK网络空间安全（2015）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080912T新媒体技术（2016）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080913T电影制作（2016）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080914TK保密技术（2017）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080915T服务科学与工程（2019）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080916T虚拟现实技术（2019）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080917T区块链工程（2019）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0810 土木类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081001 土木工程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081002 建筑环境与能源应用工程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081003 给排水科学与工程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081004 建筑电气与智能化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081005T 城市地下空间工程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081006T 道路桥梁与渡河工程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081007T 铁道工程（2014）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081008T 智能建造（2017）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081009T土木、水利与海洋工程（2018）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081010T 土木、水利与交通工程（2019）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0811 水利类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081101 水利水电工程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081102 水文与水资源工程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081103 港口航道与海岸工程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081104T 水务工程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081105T水利科学与工程（2015）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0812 测绘类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081201 测绘工程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081202 遥感科学与技术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081203T 导航工程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081204T 地理国情监测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081205T地理空间信息工程（2015）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0813 化工与制药类（第21）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081301 化学工程与工艺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081302 制药工程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081303T 资源循环科学与工程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081304T 能源化学工程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081305T 化学工程与工业生物工程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081306T化工安全工程（2017）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081307T涂料工程（2017）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081308T精细化工（2018）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0814 地质类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081401 地质工程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081402 勘查技术与工程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081403 资源勘查工程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081404T 地下水科学与工程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081405T旅游地学与规划工程（2019）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0815 矿业类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081501 采矿工程（第12个岗位）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081502 石油工程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081503 矿物加工工程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081504 油气储运工程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081505T 矿物资源工程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081506T 海洋油气工程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0816 纺织类（第20、21）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081601 纺织工程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081602 服装设计与工程（注：可授工学或艺术学学士学位）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081603T 非织造材料与工程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081604T 服装设计与工艺教育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081605T丝绸设计与工程（2016）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0817 轻工类（第20、21）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081701 轻化工程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081702 包装工程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081703 印刷工程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081704T香料香精技术与工程（2016）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081705T化妆品技术与工程（2017）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0818 交通运输类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081801 交通运输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081802 交通工程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081803K 航海技术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081804K 轮机工程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081805K 飞行技术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081806T 交通设备与控制工程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081807T 救助与打捞工程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081808TK 船舶电子电气工程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081809T轨道交通电气与控制（2017）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081810T邮轮工程与管理（2017）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0819 海洋工程类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081901 船舶与海洋工程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081902T 海洋工程与技术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081903T 海洋资源开发技术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081904T海洋机器人（2018）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0820 航空航天类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082001 航空航天工程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082002 飞行器设计与工程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082003 飞行器制造工程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082004 飞行器动力工程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082005 飞行器环境与生命保障工程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082006T 飞行器质量与可靠性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082007T 飞行器适航技术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082008T飞行器控制与信息工程（2015）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082009Т无人驾驶航空器系统工程（2016）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0821 兵器类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082101 武器系统与工程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082102 武器发射工程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082103 探测制导与控制技术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082104 弹药工程与爆炸技术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082105 特种能源技术与工程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082106 装甲车辆工程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082107 信息对抗技术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082108T智能无人系统技术（2019）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0822 核工程类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082201 核工程与核技术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082202 辐射防护与核安全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082203 工程物理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082204 核化工与核燃料工程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0823 农业工程类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082301 农业工程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082302 农业机械化及其自动化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082303 农业电气化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082304 农业建筑环境与能源工程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082305 农业水利工程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082306T土地整治工程（2016）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082307T农业智能装备工程（2019）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0824 林业工程类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082401 森林工程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082402 木材科学与工程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082403 林产化工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082404T家具设计与工程（2018）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0825 环境科学与工程类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082501 环境科学与工程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082502 环境工程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082503 环境科学（五年，四年）（注：可授工学或理学学士学位）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082504 环境生态工程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082505T 环保设备工程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082506T 资源环境科学（注：可授工学或理学学士学位）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082507T 水质科学与技术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0826 生物医学工程类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082601 生物医学工程（五年，四年）（注：可授工学或理学学士学位）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082602T 假肢矫形工程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082603T 临床工程技术（2016）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082604T 康复工程（2019）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0827 食品科学与工程类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082701 食品科学与工程（注：可授工学或农学学士学位）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082702 食品质量与安全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082703 粮食工程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082704 乳品工程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082705 酿酒工程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082706T 葡萄与葡萄酒工程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082707T 食品营养与检验教育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082708T 烹饪与营养教育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082709T食品安全与检测（2016）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082710T食品营养与健康（2019）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082711T食用菌科学与工程（2019）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082712T白酒酿造工程（2019）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0828 建筑类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082801 建筑学（五年，四年）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082802 城乡规划（五年，四年）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082803 风景园林（五年，四年）（注：可授工学或艺术学学士学位）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082804T 历史建筑保护工程（五年，四年）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082805T人居环境科学与技术（2017）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082806T城市设计（2019）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082807T智慧建筑与建造（2019）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0829 安全科学与工程类（第五个岗位）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082901 安全工程（第9、13、14个岗位）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082902T应急技术与管理（2018）（第18个岗位）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082903T职业卫生工程（2018）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0830 生物工程类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083001 生物工程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083002T 生物制药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083003T合成生物学（2019）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0831 公安技术类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083101K 刑事科学技术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083102K 消防工程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083103TK 交通管理工程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083104TK 安全防范工程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083105TK 公安视听技术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083106TK 抢险救援指挥与技术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083107TK 火灾勘查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083108TK 网络安全与执法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083109TK 核生化消防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083110TK海警舰艇指挥与技术（2015）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083111TK数据警务技术（2018）</w:t>
      </w:r>
    </w:p>
    <w:p>
      <w:pPr>
        <w:rPr>
          <w:rFonts w:hint="eastAsia"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09 学科门类：农学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0901 植物生产类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090101 农学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090102 园艺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090103 植物保护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090104 植物科学与技术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090105 种子科学与工程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090106 设施农业科学与工程（注：可授农学或工学学士学位）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090107T 茶学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090108T 烟草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090109T 应用生物科学（注：可授农学或理学学士学位）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090110T 农艺教育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090111T 园艺教育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090112T智慧农业（2019）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090113T菌物科学与工程（2019）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090114T农药化肥（2019）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0902 自然保护与环境生态类（第21个岗位）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090201 农业资源与环境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090202 野生动物与自然保护区管理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090203 水土保持与荒漠化防治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090204T生物质科学与工程（2019）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0903 动物生产类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090301 动物科学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090302T 蚕学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090303T 蜂学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090304T经济动物学（2018）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090305T马业科学（2018）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0904 动物医学类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090401 动物医学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090402 动物药学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090403T 动植物检疫（注：可授农学或理学学士学位）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090404T实验动物学（2017）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090405T中兽医学（2018）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0905 林学类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090501 林学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090502 园林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090503 森林保护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090504T经济林（2018）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0906 水产类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090601 水产养殖学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090602 海洋渔业科学与技术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090603T 水族科学与技术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090604TK 水生动物医学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0907 草学类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090701 草业科学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090702T草坪科学与工程</w:t>
      </w:r>
    </w:p>
    <w:p>
      <w:pPr>
        <w:rPr>
          <w:rFonts w:hint="eastAsia"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10 学科门类：医学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1001 基础医学类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100101K 基础医学（五年）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100102TK生物医学（2014）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100103T生物医学科学（2015）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1002 临床医学类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100201K 临床医学（五年）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100202TK 麻醉学（五年）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100203TK 医学影像学（五年）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100204TK 眼视光医学（五年）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100205TK 精神医学（五年）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100206TK 放射医学（五年）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100207TK 儿科学（五年）（2015）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1003 口腔医学类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100301K 口腔医学（五年）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1004 公共卫生与预防医学类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100401K 预防医学（五年）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100402 食品卫生与营养学（注：授予理学学士学位）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100403TK 妇幼保健医学（五年）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100404TK 卫生监督（五年）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100405TK 全球健康学（注：授予理学学士学位）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1005 中医学类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100501K 中医学（五年）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100502K 针灸推拿学（五年）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100503K 藏医学（五年）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100504K 蒙医学（五年）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100505K 维医学（五年）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100506K 壮医学（五年）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100507K 哈医学（五年）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100508TK傣医学（五年）（2015）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100509TK回医学（五年）（2016）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100510TK中医康复学（五年）（2016）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100511TK中医养生学（五年）（2016）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100512TK中医儿科学（五年）（2016）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100513TK中医骨伤科学（五年）（2016）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100601K中西医临床医学（五年）（2018）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1006 中西医结合类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100601K 中西医临床医学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1007 药学类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100701 药学（注：授予理学学士学位）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100702 药物制剂（注：授予理学学士学位）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100703TK 临床药学（五年，四年）（注：授予理学学士学位）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100704T 药事管理（注：授予理学学士学位）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100705T 药物分析（注：授予理学学士学位）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100706T 药物化学（注：授予理学学士学位）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100707T 海洋药学（注：授予理学学士学位）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100708T化妆品科学与技术（2018）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1008 中药学类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100801 中药学（注：授予理学学士学位）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100802 中药资源与开发（注：授予理学学士学位）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100803T 藏药学（五年，四年）（注：授予理学学士学位）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100804T 蒙药学（注：授予理学学士学位）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100805T 中药制药（注：授予理学或工学学士学位）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100806T中草药栽培与鉴定（注：授予理学学士学位）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1009 法医学类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100901K 法医学（五年）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1010 医学技术类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101001 医学检验技术（注：授予理学学士学位）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101002 医学实验技术（注：授予理学学士学位）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101003 医学影像技术（注：授予理学学士学位）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101004 眼视光学（注：授予理学学士学位）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101005 康复治疗学（注：授予理学学士学位）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101006 口腔医学技术（注：授予理学学士学位）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101007 卫生检验与检疫（注：授予理学学士学位）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101008T 听力与言语康复学（五年，四年）（注：授予理学学士学位）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101009T康复物理治疗（注：授予理学学士学位）（2016）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101010T康复作业治疗（注：授予理学学士学位）（2016）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101011T智能医学工程（注：授予工学学士学位）（2017）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1011 护理学类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101101 护理学（注：授予理学学士学位）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101102T助产学（注：授予理学学士学位）（2016）</w:t>
      </w:r>
    </w:p>
    <w:p>
      <w:pPr>
        <w:rPr>
          <w:rFonts w:hint="eastAsia"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12 学科门类：管理学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1201 管理科学与工程类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120101 管理科学（五年，四年）（注：可授管理学或理学学士学位）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120102 信息管理与信息系统（注：可授管理学或工学学士学位）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120103 工程管理（注：可授管理学或工学学士学位）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120104 房地产开发与管理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120105 工程造价（注：可授管理学或工学学士学位）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120106TK 保密管理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120107T邮政管理（2016）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120108T大数据管理与应用（2017）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120109T工程审计（2017）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120110T计算金融（2018）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120111T应急管理（2019）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1202 工商管理类（第1、11个岗位）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120201K 工商管理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120202 市场营销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120203K 会计学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120204 财务管理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120205 国际商务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120206 人力资源管理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120207 审计学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120208 资产评估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120209 物业管理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120210 文化产业管理（注：可授管理学或艺术学学士学位）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120211T 劳动关系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120212T 体育经济与管理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120213T 财务会计教育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120214T 市场营销教育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120215T零售业管理（2016）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1203 农业经济管理类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120301 农林经济管理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120302 农村区域发展（注：可授管理学或农学学士学位）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1204 公共管理类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120401 公共事业管理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120402 行政管理（第十个岗位）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120403 劳动与社会保障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120404 土地资源管理（注：可授管理学或工学学士学位）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120405 城市管理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120406TK 海关管理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120407T 交通管理（注：可授管理学或工学学士学位）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120408T 海事管理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120409T 公共关系学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120410T健康服务与管理（2015）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120411TK海警后勤管理（2016）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120412T医疗产品管理（2017）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120413T医疗保险（2019）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120414T养老服务管理（2019）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1205 图书情报与档案管理类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120501 图书馆学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120502 档案学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120503 信息资源管理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1206 物流管理与工程类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120601 物流管理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120602 物流工程（注：可授管理学或工学学士学位）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120603T 采购管理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120604T供应链管理（2017）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1207 工业工程类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120701 工业工程（注：可授管理学或工学学士学位）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120702T 标准化工程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120703T 质量管理工程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1208 电子商务类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120801 电子商务（注：可授管理学或经济学或工学学士学位）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120802T 电子商务及法律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120803T跨境电子商务（2019）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1209 旅游管理类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120901K 旅游管理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120902 酒店管理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120903 会展经济与管理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120904T 旅游管理与服务教育</w:t>
      </w:r>
    </w:p>
    <w:p>
      <w:pPr>
        <w:rPr>
          <w:rFonts w:hint="eastAsia"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13 学科门类：艺术学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1301 艺术学理论类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130101 艺术史论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130102T艺术管理（2016）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1302 音乐与舞蹈学类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130201 音乐表演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130202 音乐学（五年，四年）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130203 作曲与作曲技术理论（五年，四年）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130204 舞蹈表演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130205 舞蹈学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130206 舞蹈编导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130207T舞蹈教育（2017）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130208TK航空服务艺术与管理（2018）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130209T流行音乐（2018）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130210T音乐治疗（2018）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130211T流行舞蹈（2018）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1303 戏剧与影视学类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130301 表演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130302 戏剧学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130303 电影学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130304 戏剧影视文学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130305 广播电视编导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130306 戏剧影视导演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130307 戏剧影视美术设计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130308 录音艺术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130309 播音与主持艺术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130310 动画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130311T 影视摄影与制作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130312T影视技术（2017）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130313T戏剧教育（2018）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1304 美术学类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130401 美术学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130402 绘画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130403 雕塑（五年，四年）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130404 摄影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130405T 书法学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130406T 中国画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130407TK 实验艺术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130408TK跨媒体艺术（2015）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130409T文物保护与修复（2016）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130410T漫画（2016）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1305 设计学类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130501 艺术设计学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130502 视觉传达设计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130503 环境设计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130504 产品设计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130505 服装与服饰设计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130506 公共艺术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130507 工艺美术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130508 数字媒体艺术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130509T 艺术与科技（五年，四年）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130510TK陶瓷艺术设计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130511T新媒体艺术（2016）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130512T包装设计（2016）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11 学科门类：军事学</w:t>
      </w:r>
    </w:p>
    <w:p>
      <w:pPr>
        <w:rPr>
          <w:rFonts w:hint="eastAsia" w:ascii="仿宋_GB2312" w:eastAsia="仿宋_GB2312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1A06"/>
    <w:rsid w:val="00346A2D"/>
    <w:rsid w:val="00A01A06"/>
    <w:rsid w:val="00BA4043"/>
    <w:rsid w:val="00E70E9C"/>
    <w:rsid w:val="0BDB68AC"/>
    <w:rsid w:val="234E18F1"/>
    <w:rsid w:val="2722239D"/>
    <w:rsid w:val="28B10AD8"/>
    <w:rsid w:val="600C73BA"/>
    <w:rsid w:val="64A357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38</Pages>
  <Words>2014</Words>
  <Characters>11483</Characters>
  <Lines>95</Lines>
  <Paragraphs>26</Paragraphs>
  <TotalTime>6</TotalTime>
  <ScaleCrop>false</ScaleCrop>
  <LinksUpToDate>false</LinksUpToDate>
  <CharactersWithSpaces>13471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2020-06-02T04:09:00Z</dcterms:created>
  <dc:creator>lenovo3</dc:creator>
  <cp:lastModifiedBy>acer</cp:lastModifiedBy>
  <dcterms:modified xsi:type="dcterms:W3CDTF">2023-07-01T08:37:49Z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