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bookmarkStart w:id="0" w:name="_GoBack"/>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w:t>
      </w:r>
      <w:r>
        <w:rPr>
          <w:rFonts w:hint="eastAsia" w:ascii="Times New Roman" w:hAnsi="Times New Roman" w:eastAsia="楷体_GB2312" w:cs="Times New Roman"/>
          <w:b/>
          <w:bCs w:val="0"/>
          <w:color w:val="auto"/>
          <w:kern w:val="0"/>
          <w:sz w:val="32"/>
          <w:szCs w:val="32"/>
          <w:highlight w:val="none"/>
          <w:u w:val="none"/>
          <w:lang w:val="en-US" w:eastAsia="zh-CN" w:bidi="ar-SA"/>
        </w:rPr>
        <w:t>单位和</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w:t>
      </w: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w:t>
      </w:r>
      <w:r>
        <w:rPr>
          <w:rFonts w:hint="eastAsia" w:ascii="仿宋" w:hAnsi="仿宋" w:eastAsia="仿宋" w:cs="仿宋"/>
          <w:color w:val="auto"/>
          <w:sz w:val="32"/>
          <w:szCs w:val="32"/>
          <w:lang w:eastAsia="zh-CN"/>
        </w:rPr>
        <w:t>单位中的一个</w:t>
      </w:r>
      <w:r>
        <w:rPr>
          <w:rFonts w:hint="eastAsia" w:ascii="仿宋" w:hAnsi="仿宋" w:eastAsia="仿宋" w:cs="仿宋"/>
          <w:color w:val="auto"/>
          <w:sz w:val="32"/>
          <w:szCs w:val="32"/>
        </w:rPr>
        <w:t>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bookmarkEnd w:id="0"/>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w:t>
      </w:r>
      <w:r>
        <w:rPr>
          <w:rFonts w:hint="default" w:ascii="Times New Roman" w:hAnsi="Times New Roman" w:eastAsia="黑体" w:cs="Times New Roman"/>
          <w:b w:val="0"/>
          <w:bCs/>
          <w:color w:val="auto"/>
          <w:kern w:val="0"/>
          <w:sz w:val="32"/>
          <w:szCs w:val="32"/>
          <w:highlight w:val="none"/>
          <w:u w:val="none"/>
          <w:lang w:val="en-US" w:eastAsia="zh-CN" w:bidi="ar-SA"/>
        </w:rPr>
        <w:t>县</w:t>
      </w:r>
      <w:r>
        <w:rPr>
          <w:rFonts w:hint="eastAsia" w:ascii="Times New Roman" w:hAnsi="Times New Roman" w:eastAsia="黑体" w:cs="Times New Roman"/>
          <w:b w:val="0"/>
          <w:bCs/>
          <w:color w:val="auto"/>
          <w:kern w:val="0"/>
          <w:sz w:val="32"/>
          <w:szCs w:val="32"/>
          <w:highlight w:val="none"/>
          <w:u w:val="none"/>
          <w:lang w:val="en-US" w:eastAsia="zh-CN" w:bidi="ar-SA"/>
        </w:rPr>
        <w:t>招商服务中心</w:t>
      </w:r>
      <w:r>
        <w:rPr>
          <w:rFonts w:hint="default" w:ascii="Times New Roman" w:hAnsi="Times New Roman" w:eastAsia="黑体" w:cs="Times New Roman"/>
          <w:b w:val="0"/>
          <w:bCs/>
          <w:color w:val="auto"/>
          <w:kern w:val="0"/>
          <w:sz w:val="32"/>
          <w:szCs w:val="32"/>
          <w:highlight w:val="none"/>
          <w:u w:val="none"/>
          <w:lang w:val="en-US" w:eastAsia="zh-CN" w:bidi="ar-SA"/>
        </w:rPr>
        <w:t>2023年公开招聘。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2VmZWRkMjEzMTQwNGRlMGRkNTdkNzI1MjQzNzAifQ=="/>
  </w:docVars>
  <w:rsids>
    <w:rsidRoot w:val="1B043659"/>
    <w:rsid w:val="04F01EE9"/>
    <w:rsid w:val="059D6095"/>
    <w:rsid w:val="0C7967DB"/>
    <w:rsid w:val="0F545D35"/>
    <w:rsid w:val="10B92932"/>
    <w:rsid w:val="132D40B4"/>
    <w:rsid w:val="171942F2"/>
    <w:rsid w:val="18801739"/>
    <w:rsid w:val="1A2F6AE9"/>
    <w:rsid w:val="1B043659"/>
    <w:rsid w:val="1CC154CD"/>
    <w:rsid w:val="1D097731"/>
    <w:rsid w:val="1E93142F"/>
    <w:rsid w:val="20990C85"/>
    <w:rsid w:val="21575F14"/>
    <w:rsid w:val="225673D8"/>
    <w:rsid w:val="2293511F"/>
    <w:rsid w:val="26140AA5"/>
    <w:rsid w:val="2AA010D9"/>
    <w:rsid w:val="2F4D845B"/>
    <w:rsid w:val="2FD01702"/>
    <w:rsid w:val="327E32BA"/>
    <w:rsid w:val="359A1A73"/>
    <w:rsid w:val="36AE0B9B"/>
    <w:rsid w:val="3CF121A0"/>
    <w:rsid w:val="43BC0C6F"/>
    <w:rsid w:val="442E4FE7"/>
    <w:rsid w:val="48BD3312"/>
    <w:rsid w:val="491D2AA5"/>
    <w:rsid w:val="4ACA0B1A"/>
    <w:rsid w:val="4BCF9E93"/>
    <w:rsid w:val="4DD260B5"/>
    <w:rsid w:val="4F2F65F9"/>
    <w:rsid w:val="501D48EB"/>
    <w:rsid w:val="51277D9F"/>
    <w:rsid w:val="52681379"/>
    <w:rsid w:val="53126132"/>
    <w:rsid w:val="57622363"/>
    <w:rsid w:val="58B75227"/>
    <w:rsid w:val="5D7243A4"/>
    <w:rsid w:val="5EB565AF"/>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3590</Words>
  <Characters>3715</Characters>
  <Lines>0</Lines>
  <Paragraphs>0</Paragraphs>
  <TotalTime>14</TotalTime>
  <ScaleCrop>false</ScaleCrop>
  <LinksUpToDate>false</LinksUpToDate>
  <CharactersWithSpaces>3731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Administrator</cp:lastModifiedBy>
  <cp:lastPrinted>2023-06-25T11:36:00Z</cp:lastPrinted>
  <dcterms:modified xsi:type="dcterms:W3CDTF">2023-08-23T12:44:05Z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4F6981ABD4AE49F9AE30BD532E1F84FA</vt:lpwstr>
  </property>
</Properties>
</file>