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w:t>
      </w:r>
      <w:r>
        <w:rPr>
          <w:rFonts w:hint="eastAsia" w:ascii="Times New Roman" w:hAnsi="Times New Roman" w:eastAsia="楷体_GB2312" w:cs="Times New Roman"/>
          <w:b/>
          <w:bCs w:val="0"/>
          <w:color w:val="auto"/>
          <w:kern w:val="0"/>
          <w:sz w:val="32"/>
          <w:szCs w:val="32"/>
          <w:highlight w:val="none"/>
          <w:u w:val="none"/>
          <w:lang w:val="en-US" w:eastAsia="zh-CN" w:bidi="ar-SA"/>
        </w:rPr>
        <w:t>单位和</w:t>
      </w:r>
      <w:r>
        <w:rPr>
          <w:rFonts w:hint="default" w:ascii="Times New Roman" w:hAnsi="Times New Roman" w:eastAsia="楷体_GB2312" w:cs="Times New Roman"/>
          <w:b/>
          <w:bCs w:val="0"/>
          <w:color w:val="auto"/>
          <w:kern w:val="0"/>
          <w:sz w:val="32"/>
          <w:szCs w:val="32"/>
          <w:highlight w:val="none"/>
          <w:u w:val="none"/>
          <w:lang w:val="en-US" w:eastAsia="zh-CN" w:bidi="ar-SA"/>
        </w:rPr>
        <w:t>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因为这次是全县事业单位集中公开招聘，用的是同一个报名系统，所以在</w:t>
      </w:r>
      <w:r>
        <w:rPr>
          <w:rFonts w:hint="default" w:ascii="Times New Roman" w:hAnsi="Times New Roman" w:eastAsia="仿宋_GB2312" w:cs="Times New Roman"/>
          <w:color w:val="auto"/>
          <w:kern w:val="0"/>
          <w:sz w:val="32"/>
          <w:szCs w:val="32"/>
          <w:highlight w:val="none"/>
          <w:u w:val="none"/>
          <w:lang w:val="en-US" w:eastAsia="zh-CN"/>
        </w:rPr>
        <w:t>报名期间，应聘人员</w:t>
      </w:r>
      <w:r>
        <w:rPr>
          <w:rFonts w:hint="eastAsia" w:ascii="仿宋" w:hAnsi="仿宋" w:eastAsia="仿宋" w:cs="仿宋"/>
          <w:color w:val="auto"/>
          <w:sz w:val="32"/>
          <w:szCs w:val="32"/>
        </w:rPr>
        <w:t>只限报一个</w:t>
      </w:r>
      <w:r>
        <w:rPr>
          <w:rFonts w:hint="eastAsia" w:ascii="仿宋" w:hAnsi="仿宋" w:eastAsia="仿宋" w:cs="仿宋"/>
          <w:color w:val="auto"/>
          <w:sz w:val="32"/>
          <w:szCs w:val="32"/>
          <w:lang w:eastAsia="zh-CN"/>
        </w:rPr>
        <w:t>单位中的一个</w:t>
      </w:r>
      <w:r>
        <w:rPr>
          <w:rFonts w:hint="eastAsia" w:ascii="仿宋" w:hAnsi="仿宋" w:eastAsia="仿宋" w:cs="仿宋"/>
          <w:color w:val="auto"/>
          <w:sz w:val="32"/>
          <w:szCs w:val="32"/>
        </w:rPr>
        <w:t>岗位，</w:t>
      </w:r>
      <w:r>
        <w:rPr>
          <w:rFonts w:hint="eastAsia" w:ascii="Times New Roman" w:hAnsi="Times New Roman" w:eastAsia="仿宋_GB2312" w:cs="Times New Roman"/>
          <w:color w:val="auto"/>
          <w:kern w:val="0"/>
          <w:sz w:val="32"/>
          <w:szCs w:val="32"/>
          <w:highlight w:val="none"/>
          <w:u w:val="none"/>
          <w:lang w:val="en-US" w:eastAsia="zh-CN"/>
        </w:rPr>
        <w:t>一旦提交报名</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则</w:t>
      </w:r>
      <w:r>
        <w:rPr>
          <w:rFonts w:hint="default" w:ascii="Times New Roman" w:hAnsi="Times New Roman" w:eastAsia="仿宋_GB2312" w:cs="Times New Roman"/>
          <w:color w:val="auto"/>
          <w:kern w:val="0"/>
          <w:sz w:val="32"/>
          <w:szCs w:val="32"/>
          <w:highlight w:val="none"/>
          <w:u w:val="none"/>
          <w:lang w:val="en-US" w:eastAsia="zh-CN"/>
        </w:rPr>
        <w:t>不得更改。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2" w:leftChars="0" w:hanging="642"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eastAsia="zh-CN"/>
        </w:rPr>
        <w:t>。上述人员须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keepNext w:val="0"/>
        <w:keepLines w:val="0"/>
        <w:pageBreakBefore w:val="0"/>
        <w:kinsoku/>
        <w:wordWrap/>
        <w:overflowPunct/>
        <w:topLinePunct w:val="0"/>
        <w:autoSpaceDE/>
        <w:autoSpaceDN/>
        <w:bidi w:val="0"/>
        <w:adjustRightInd w:val="0"/>
        <w:snapToGrid/>
        <w:spacing w:line="580" w:lineRule="exact"/>
        <w:ind w:firstLine="642"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7</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所含“学科”（代码为4位数）</w:t>
      </w:r>
      <w:r>
        <w:rPr>
          <w:rFonts w:hint="eastAsia" w:ascii="Times New Roman" w:hAnsi="Times New Roman" w:eastAsia="仿宋_GB2312" w:cs="Times New Roman"/>
          <w:color w:val="auto"/>
          <w:kern w:val="0"/>
          <w:sz w:val="32"/>
          <w:szCs w:val="32"/>
          <w:highlight w:val="none"/>
          <w:u w:val="none"/>
          <w:lang w:val="en-US" w:eastAsia="zh-CN"/>
        </w:rPr>
        <w:t>的，则</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w:t>
      </w:r>
      <w:r>
        <w:rPr>
          <w:rFonts w:hint="eastAsia" w:ascii="Times New Roman" w:hAnsi="Times New Roman" w:eastAsia="楷体_GB2312" w:cs="Times New Roman"/>
          <w:b/>
          <w:color w:val="auto"/>
          <w:kern w:val="0"/>
          <w:sz w:val="32"/>
          <w:szCs w:val="32"/>
          <w:highlight w:val="none"/>
          <w:u w:val="none"/>
          <w:lang w:val="en-US" w:eastAsia="zh-CN"/>
        </w:rPr>
        <w:t>能否</w:t>
      </w:r>
      <w:r>
        <w:rPr>
          <w:rFonts w:hint="default" w:ascii="Times New Roman" w:hAnsi="Times New Roman" w:eastAsia="楷体_GB2312" w:cs="Times New Roman"/>
          <w:b/>
          <w:color w:val="auto"/>
          <w:kern w:val="0"/>
          <w:sz w:val="32"/>
          <w:szCs w:val="32"/>
          <w:highlight w:val="none"/>
          <w:u w:val="none"/>
          <w:lang w:val="en-US" w:eastAsia="zh-CN"/>
        </w:rPr>
        <w:t>以相近专业报考？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rPr>
        <w:t>国内普通高校</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kern w:val="0"/>
          <w:sz w:val="32"/>
          <w:szCs w:val="32"/>
          <w:highlight w:val="none"/>
          <w:u w:val="none"/>
          <w:lang w:val="en-US" w:eastAsia="zh-CN" w:bidi="ar-SA"/>
        </w:rPr>
        <w:t>等教育学历的</w:t>
      </w:r>
      <w:r>
        <w:rPr>
          <w:rFonts w:hint="eastAsia" w:ascii="仿宋_GB2312" w:hAnsi="仿宋_GB2312" w:eastAsia="仿宋_GB2312" w:cs="仿宋_GB2312"/>
          <w:color w:val="auto"/>
          <w:kern w:val="0"/>
          <w:sz w:val="32"/>
          <w:szCs w:val="32"/>
          <w:highlight w:val="none"/>
          <w:u w:val="none"/>
          <w:lang w:eastAsia="zh-CN"/>
        </w:rPr>
        <w:t>应聘人员所学专业未列入《公务员专业目录》（无专业代码）的，</w:t>
      </w:r>
      <w:r>
        <w:rPr>
          <w:rFonts w:hint="eastAsia" w:ascii="仿宋_GB2312" w:hAnsi="仿宋_GB2312" w:eastAsia="仿宋_GB2312" w:cs="仿宋_GB2312"/>
          <w:color w:val="auto"/>
          <w:kern w:val="0"/>
          <w:sz w:val="32"/>
          <w:szCs w:val="32"/>
          <w:highlight w:val="none"/>
          <w:u w:val="none"/>
          <w:lang w:val="en-US" w:eastAsia="zh-CN"/>
        </w:rPr>
        <w:t>不</w:t>
      </w:r>
      <w:r>
        <w:rPr>
          <w:rFonts w:hint="eastAsia" w:ascii="仿宋_GB2312" w:hAnsi="仿宋_GB2312" w:eastAsia="仿宋_GB2312" w:cs="仿宋_GB2312"/>
          <w:color w:val="auto"/>
          <w:kern w:val="0"/>
          <w:sz w:val="32"/>
          <w:szCs w:val="32"/>
          <w:highlight w:val="none"/>
          <w:u w:val="none"/>
          <w:lang w:eastAsia="zh-CN"/>
        </w:rPr>
        <w:t>可</w:t>
      </w:r>
      <w:r>
        <w:rPr>
          <w:rFonts w:hint="eastAsia" w:ascii="仿宋_GB2312" w:hAnsi="仿宋_GB2312" w:eastAsia="仿宋_GB2312" w:cs="仿宋_GB2312"/>
          <w:color w:val="auto"/>
          <w:kern w:val="0"/>
          <w:sz w:val="32"/>
          <w:szCs w:val="32"/>
          <w:highlight w:val="none"/>
          <w:u w:val="none"/>
          <w:lang w:val="en-US" w:eastAsia="zh-CN"/>
        </w:rPr>
        <w:t>以</w:t>
      </w:r>
      <w:r>
        <w:rPr>
          <w:rFonts w:hint="eastAsia" w:ascii="仿宋_GB2312" w:hAnsi="仿宋_GB2312" w:eastAsia="仿宋_GB2312" w:cs="仿宋_GB2312"/>
          <w:color w:val="auto"/>
          <w:kern w:val="0"/>
          <w:sz w:val="32"/>
          <w:szCs w:val="32"/>
          <w:highlight w:val="none"/>
          <w:u w:val="none"/>
          <w:lang w:eastAsia="zh-CN"/>
        </w:rPr>
        <w:t>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国（境）外学历、学位应聘人员可</w:t>
      </w:r>
      <w:r>
        <w:rPr>
          <w:rFonts w:hint="eastAsia" w:ascii="仿宋_GB2312" w:hAnsi="仿宋_GB2312" w:eastAsia="仿宋_GB2312" w:cs="仿宋_GB2312"/>
          <w:color w:val="auto"/>
          <w:sz w:val="32"/>
          <w:szCs w:val="32"/>
          <w:highlight w:val="none"/>
        </w:rPr>
        <w:t>以相近专业报考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eastAsia="zh-CN"/>
        </w:rPr>
        <w:t>所学专业必修课程须与招聘岗位要求专业的主要课程基本一致，并在资格审核时提供毕业证书</w:t>
      </w:r>
      <w:r>
        <w:rPr>
          <w:rFonts w:hint="eastAsia" w:ascii="仿宋_GB2312" w:hAnsi="仿宋_GB2312" w:eastAsia="仿宋_GB2312" w:cs="仿宋_GB2312"/>
          <w:color w:val="auto"/>
          <w:kern w:val="0"/>
          <w:sz w:val="32"/>
          <w:szCs w:val="32"/>
          <w:highlight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人力资源管理）（A120202）”，则此专业中人力资源管理方向的应聘人员方可报考，财务管理、市场营销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2"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15</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2"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16</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w:t>
      </w:r>
      <w:r>
        <w:rPr>
          <w:rFonts w:hint="default" w:ascii="Times New Roman" w:hAnsi="Times New Roman" w:eastAsia="仿宋_GB2312" w:cs="Times New Roman"/>
          <w:b w:val="0"/>
          <w:bCs w:val="0"/>
          <w:kern w:val="0"/>
          <w:sz w:val="32"/>
          <w:szCs w:val="32"/>
          <w:highlight w:val="none"/>
          <w:u w:val="none"/>
          <w:lang w:val="en-US" w:eastAsia="zh-CN"/>
        </w:rPr>
        <w:t>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80" w:lineRule="exact"/>
        <w:ind w:firstLine="642"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17</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w:t>
      </w:r>
    </w:p>
    <w:p>
      <w:pPr>
        <w:keepNext w:val="0"/>
        <w:keepLines w:val="0"/>
        <w:pageBreakBefore w:val="0"/>
        <w:numPr>
          <w:ilvl w:val="0"/>
          <w:numId w:val="0"/>
        </w:numPr>
        <w:kinsoku/>
        <w:wordWrap/>
        <w:overflowPunct/>
        <w:topLinePunct w:val="0"/>
        <w:autoSpaceDE/>
        <w:autoSpaceDN/>
        <w:bidi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凡未按招聘单位规定时间进行加分资格审查的，不予加分。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w:t>
      </w:r>
      <w:r>
        <w:rPr>
          <w:rFonts w:hint="eastAsia" w:ascii="Times New Roman" w:hAnsi="Times New Roman" w:eastAsia="仿宋_GB2312" w:cs="Times New Roman"/>
          <w:kern w:val="0"/>
          <w:sz w:val="32"/>
          <w:szCs w:val="32"/>
          <w:highlight w:val="none"/>
          <w:u w:val="none"/>
          <w:lang w:val="en-US" w:eastAsia="zh-CN"/>
        </w:rPr>
        <w:t>和成绩单</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本次中共龙川县委办公室</w:t>
      </w:r>
      <w:bookmarkStart w:id="0" w:name="_GoBack"/>
      <w:bookmarkEnd w:id="0"/>
      <w:r>
        <w:rPr>
          <w:rFonts w:hint="default" w:ascii="Times New Roman" w:hAnsi="Times New Roman" w:eastAsia="黑体" w:cs="Times New Roman"/>
          <w:b w:val="0"/>
          <w:bCs/>
          <w:color w:val="auto"/>
          <w:kern w:val="0"/>
          <w:sz w:val="32"/>
          <w:szCs w:val="32"/>
          <w:highlight w:val="none"/>
          <w:u w:val="none"/>
          <w:lang w:val="en-US" w:eastAsia="zh-CN" w:bidi="ar-SA"/>
        </w:rPr>
        <w:t>2023年公开招聘。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Y2VmZWRkMjEzMTQwNGRlMGRkNTdkNzI1MjQzNzAifQ=="/>
  </w:docVars>
  <w:rsids>
    <w:rsidRoot w:val="1B043659"/>
    <w:rsid w:val="04F01EE9"/>
    <w:rsid w:val="059D6095"/>
    <w:rsid w:val="0C7967DB"/>
    <w:rsid w:val="0F545D35"/>
    <w:rsid w:val="10B92932"/>
    <w:rsid w:val="132D40B4"/>
    <w:rsid w:val="171942F2"/>
    <w:rsid w:val="18801739"/>
    <w:rsid w:val="1A2F6AE9"/>
    <w:rsid w:val="1B043659"/>
    <w:rsid w:val="1CC154CD"/>
    <w:rsid w:val="1D097731"/>
    <w:rsid w:val="1E93142F"/>
    <w:rsid w:val="20990C85"/>
    <w:rsid w:val="21575F14"/>
    <w:rsid w:val="225673D8"/>
    <w:rsid w:val="2293511F"/>
    <w:rsid w:val="26140AA5"/>
    <w:rsid w:val="2AA010D9"/>
    <w:rsid w:val="2F4D845B"/>
    <w:rsid w:val="2FD01702"/>
    <w:rsid w:val="327E32BA"/>
    <w:rsid w:val="359A1A73"/>
    <w:rsid w:val="36AE0B9B"/>
    <w:rsid w:val="3CF121A0"/>
    <w:rsid w:val="43BC0C6F"/>
    <w:rsid w:val="442E4FE7"/>
    <w:rsid w:val="48BD3312"/>
    <w:rsid w:val="491D2AA5"/>
    <w:rsid w:val="4ACA0B1A"/>
    <w:rsid w:val="4BCF9E93"/>
    <w:rsid w:val="4DD260B5"/>
    <w:rsid w:val="4F2F65F9"/>
    <w:rsid w:val="501D48EB"/>
    <w:rsid w:val="51277D9F"/>
    <w:rsid w:val="52681379"/>
    <w:rsid w:val="53126132"/>
    <w:rsid w:val="57622363"/>
    <w:rsid w:val="58B75227"/>
    <w:rsid w:val="5D7243A4"/>
    <w:rsid w:val="5EB565AF"/>
    <w:rsid w:val="5EE2626D"/>
    <w:rsid w:val="5FFF1BA0"/>
    <w:rsid w:val="60632CA1"/>
    <w:rsid w:val="62CC5007"/>
    <w:rsid w:val="67FC21AB"/>
    <w:rsid w:val="691A73A9"/>
    <w:rsid w:val="6BED213F"/>
    <w:rsid w:val="6EB531BB"/>
    <w:rsid w:val="71E869BB"/>
    <w:rsid w:val="74B7117D"/>
    <w:rsid w:val="778878D2"/>
    <w:rsid w:val="780627F5"/>
    <w:rsid w:val="7A6A48EF"/>
    <w:rsid w:val="7BF36445"/>
    <w:rsid w:val="7EF6497F"/>
    <w:rsid w:val="7FBFC23D"/>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9</Pages>
  <Words>3590</Words>
  <Characters>3715</Characters>
  <Lines>0</Lines>
  <Paragraphs>0</Paragraphs>
  <TotalTime>14</TotalTime>
  <ScaleCrop>false</ScaleCrop>
  <LinksUpToDate>false</LinksUpToDate>
  <CharactersWithSpaces>3731</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2023-03-01T09:41:00Z</dcterms:created>
  <dc:creator>何松爱</dc:creator>
  <cp:lastModifiedBy>Leaf</cp:lastModifiedBy>
  <cp:lastPrinted>2023-06-25T19:36:00Z</cp:lastPrinted>
  <dcterms:modified xsi:type="dcterms:W3CDTF">2023-08-24T10:25:40Z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4F6981ABD4AE49F9AE30BD532E1F84FA</vt:lpwstr>
  </property>
</Properties>
</file>